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4DAE" w14:textId="38EA97EA" w:rsidR="009416C2" w:rsidRDefault="00230242" w:rsidP="00417C63">
      <w:pPr>
        <w:spacing w:after="0" w:line="240" w:lineRule="auto"/>
      </w:pPr>
      <w:r>
        <w:t>October 2</w:t>
      </w:r>
      <w:r w:rsidR="00AB050E">
        <w:t>3</w:t>
      </w:r>
      <w:r w:rsidR="00417C63">
        <w:t>, 202</w:t>
      </w:r>
      <w:r w:rsidR="00AB050E">
        <w:t>2</w:t>
      </w:r>
    </w:p>
    <w:p w14:paraId="4E01E790" w14:textId="77777777" w:rsidR="00C95280" w:rsidRDefault="00C95280" w:rsidP="00417C63">
      <w:pPr>
        <w:spacing w:after="0" w:line="240" w:lineRule="auto"/>
      </w:pP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7F5E7B8E" w14:textId="55ADAD71" w:rsidR="00AB050E" w:rsidRDefault="00AB050E" w:rsidP="00417C63">
      <w:pPr>
        <w:spacing w:after="0" w:line="240" w:lineRule="auto"/>
      </w:pPr>
      <w:r>
        <w:t xml:space="preserve">Registration for our U10 – U19 Travel Spring 2023 Season is now open.  </w:t>
      </w:r>
      <w:r w:rsidR="009416C2">
        <w:t xml:space="preserve">Although we do not have </w:t>
      </w:r>
      <w:r w:rsidR="00A22DEB">
        <w:t>all</w:t>
      </w:r>
      <w:r w:rsidR="009416C2">
        <w:t xml:space="preserve"> the </w:t>
      </w:r>
      <w:r w:rsidR="001550CF">
        <w:t xml:space="preserve">details from </w:t>
      </w:r>
      <w:r w:rsidR="00E86A7D">
        <w:t>Middlesex Youth Soccer</w:t>
      </w:r>
      <w:r>
        <w:t xml:space="preserve"> Association on start dates, we expect the season to open on </w:t>
      </w:r>
      <w:r>
        <w:rPr>
          <w:color w:val="000000" w:themeColor="text1"/>
        </w:rPr>
        <w:t xml:space="preserve">Saturday April </w:t>
      </w:r>
      <w:r w:rsidR="004270EE">
        <w:rPr>
          <w:color w:val="000000" w:themeColor="text1"/>
        </w:rPr>
        <w:t>8</w:t>
      </w:r>
      <w:r w:rsidRPr="00AB050E">
        <w:rPr>
          <w:color w:val="000000" w:themeColor="text1"/>
          <w:vertAlign w:val="superscript"/>
        </w:rPr>
        <w:t>th</w:t>
      </w:r>
      <w:r>
        <w:rPr>
          <w:color w:val="000000" w:themeColor="text1"/>
        </w:rPr>
        <w:t>, ending on June 26</w:t>
      </w:r>
      <w:r w:rsidRPr="00AB050E">
        <w:rPr>
          <w:color w:val="000000" w:themeColor="text1"/>
          <w:vertAlign w:val="superscript"/>
        </w:rPr>
        <w:t>th</w:t>
      </w:r>
      <w:r>
        <w:rPr>
          <w:color w:val="000000" w:themeColor="text1"/>
        </w:rPr>
        <w:t xml:space="preserve"> including post season play.  Practices typically start late March pending field availability.</w:t>
      </w:r>
    </w:p>
    <w:p w14:paraId="13885C2C" w14:textId="77777777" w:rsidR="00AB050E" w:rsidRDefault="00AB050E" w:rsidP="00417C63">
      <w:pPr>
        <w:spacing w:after="0" w:line="240" w:lineRule="auto"/>
      </w:pPr>
    </w:p>
    <w:p w14:paraId="6A7A1F41" w14:textId="17205466" w:rsidR="00FD2DFB" w:rsidRDefault="00FD2DFB" w:rsidP="00417C63">
      <w:pPr>
        <w:spacing w:after="0" w:line="240" w:lineRule="auto"/>
      </w:pPr>
      <w:r>
        <w:t xml:space="preserve">You may register by accessing the BYSA website below </w:t>
      </w:r>
      <w:hyperlink r:id="rId5" w:history="1">
        <w:r w:rsidR="00AB050E" w:rsidRPr="009C5DE8">
          <w:rPr>
            <w:rStyle w:val="Hyperlink"/>
          </w:rPr>
          <w:t>https://www.sportsmanager.us/BurlingtonSoccer.htm</w:t>
        </w:r>
      </w:hyperlink>
      <w:r>
        <w:t xml:space="preserve">.  </w:t>
      </w:r>
      <w:r w:rsidRPr="00AB050E">
        <w:rPr>
          <w:b/>
          <w:bCs/>
          <w:color w:val="FF0000"/>
        </w:rPr>
        <w:t xml:space="preserve">Registration will close at midnight on </w:t>
      </w:r>
      <w:r w:rsidR="003857EA" w:rsidRPr="00AB050E">
        <w:rPr>
          <w:b/>
          <w:bCs/>
          <w:color w:val="FF0000"/>
        </w:rPr>
        <w:t>December 1</w:t>
      </w:r>
      <w:r w:rsidR="00AB050E" w:rsidRPr="00AB050E">
        <w:rPr>
          <w:b/>
          <w:bCs/>
          <w:color w:val="FF0000"/>
        </w:rPr>
        <w:t>1</w:t>
      </w:r>
      <w:r w:rsidR="00B16B2C" w:rsidRPr="00AB050E">
        <w:rPr>
          <w:b/>
          <w:bCs/>
          <w:color w:val="FF0000"/>
        </w:rPr>
        <w:t>, 202</w:t>
      </w:r>
      <w:r w:rsidR="00AB050E" w:rsidRPr="00AB050E">
        <w:rPr>
          <w:b/>
          <w:bCs/>
          <w:color w:val="FF0000"/>
        </w:rPr>
        <w:t>2</w:t>
      </w:r>
      <w:r w:rsidR="00E86A7D" w:rsidRPr="00AB050E">
        <w:rPr>
          <w:b/>
          <w:bCs/>
          <w:color w:val="FF0000"/>
        </w:rPr>
        <w:t>.</w:t>
      </w:r>
      <w:r w:rsidR="00E86A7D" w:rsidRPr="00AB050E">
        <w:rPr>
          <w:color w:val="FF0000"/>
        </w:rPr>
        <w:t xml:space="preserve">  </w:t>
      </w:r>
    </w:p>
    <w:p w14:paraId="0DBD8361" w14:textId="77777777" w:rsidR="00417C63" w:rsidRDefault="00417C63" w:rsidP="00417C63">
      <w:pPr>
        <w:spacing w:after="0" w:line="240" w:lineRule="auto"/>
      </w:pPr>
    </w:p>
    <w:p w14:paraId="0EF26D3D" w14:textId="21B5A041" w:rsidR="00417C63" w:rsidRDefault="00815CE5" w:rsidP="00417C63">
      <w:pPr>
        <w:spacing w:after="0" w:line="240" w:lineRule="auto"/>
      </w:pPr>
      <w:r>
        <w:t>We have included a summary below that de</w:t>
      </w:r>
      <w:r w:rsidR="0013661C">
        <w:t xml:space="preserve">scribes key aspects </w:t>
      </w:r>
      <w:r w:rsidR="00EB675C">
        <w:t>of the</w:t>
      </w:r>
      <w:r w:rsidR="001550CF">
        <w:t xml:space="preserve"> season</w:t>
      </w:r>
      <w:r>
        <w:t xml:space="preserve">.  </w:t>
      </w:r>
      <w:r w:rsidR="001550CF">
        <w:t xml:space="preserve"> </w:t>
      </w:r>
      <w:r>
        <w:t>I</w:t>
      </w:r>
      <w:r w:rsidR="001550CF">
        <w:t>f a</w:t>
      </w:r>
      <w:r w:rsidR="005E4DAE">
        <w:t>nything changes</w:t>
      </w:r>
      <w:r w:rsidR="0013661C">
        <w:t>,</w:t>
      </w:r>
      <w:r w:rsidR="005E4DAE">
        <w:t xml:space="preserve"> we will </w:t>
      </w:r>
      <w:r w:rsidR="0013661C">
        <w:t>communicate thi</w:t>
      </w:r>
      <w:r w:rsidR="0051062B">
        <w:t>s information to you.</w:t>
      </w:r>
      <w:r w:rsidR="001550CF">
        <w:t xml:space="preserve">  </w:t>
      </w:r>
      <w:r w:rsidR="009E7A46">
        <w:t>If your child would like to play, we encourage you to register as soon as possible.</w:t>
      </w:r>
      <w:r w:rsidR="0093268A">
        <w:t xml:space="preserve">  </w:t>
      </w:r>
      <w:r w:rsidR="00317ADA">
        <w:t>If you have additional questions regarding the season, please contact BYSA at</w:t>
      </w:r>
      <w:r w:rsidR="00D11193">
        <w:t xml:space="preserve"> info@bysa-admin.org.</w:t>
      </w:r>
    </w:p>
    <w:p w14:paraId="37F1C45B" w14:textId="77777777" w:rsidR="00417C63" w:rsidRDefault="00417C63" w:rsidP="00417C63">
      <w:pPr>
        <w:spacing w:after="0" w:line="240" w:lineRule="auto"/>
      </w:pPr>
    </w:p>
    <w:p w14:paraId="527BCB14" w14:textId="31EDE838" w:rsidR="003A133F" w:rsidRDefault="003A133F" w:rsidP="00417C63">
      <w:pPr>
        <w:spacing w:after="0" w:line="240" w:lineRule="auto"/>
      </w:pPr>
      <w:r>
        <w:t>Additionally, we are looking for volunteers</w:t>
      </w:r>
      <w:r w:rsidR="005E217C">
        <w:t>.</w:t>
      </w:r>
      <w:r w:rsidR="005663E1">
        <w:t xml:space="preserve">  Please see </w:t>
      </w:r>
      <w:r w:rsidR="00407667">
        <w:t xml:space="preserve">the </w:t>
      </w:r>
      <w:r w:rsidR="005663E1">
        <w:t xml:space="preserve">attached </w:t>
      </w:r>
      <w:r w:rsidR="00BE0680">
        <w:t xml:space="preserve">coach </w:t>
      </w:r>
      <w:r w:rsidR="005663E1">
        <w:t>application if you wish to volunteer as a coach for this season.</w:t>
      </w:r>
      <w:r>
        <w:t xml:space="preserve">  </w:t>
      </w:r>
    </w:p>
    <w:p w14:paraId="72942154" w14:textId="77777777" w:rsidR="00417C63" w:rsidRDefault="00417C63" w:rsidP="00417C63">
      <w:pPr>
        <w:spacing w:after="0" w:line="240" w:lineRule="auto"/>
      </w:pPr>
    </w:p>
    <w:p w14:paraId="52325A3B" w14:textId="37CF7646" w:rsidR="00317ADA" w:rsidRDefault="00317ADA" w:rsidP="00417C63">
      <w:pPr>
        <w:spacing w:after="0" w:line="240" w:lineRule="auto"/>
      </w:pPr>
      <w:r>
        <w:t>We are looking forward</w:t>
      </w:r>
      <w:r w:rsidR="003A133F">
        <w:t xml:space="preserve"> to getting the season kicked off!</w:t>
      </w:r>
    </w:p>
    <w:p w14:paraId="2CF91E7E" w14:textId="77777777" w:rsidR="00417C63" w:rsidRDefault="00417C63" w:rsidP="00417C63">
      <w:pPr>
        <w:spacing w:after="0" w:line="240" w:lineRule="auto"/>
      </w:pPr>
    </w:p>
    <w:p w14:paraId="5FB6AB2A" w14:textId="6C13910D" w:rsidR="003A133F" w:rsidRDefault="003A133F" w:rsidP="00417C63">
      <w:pPr>
        <w:spacing w:after="0" w:line="240" w:lineRule="auto"/>
      </w:pPr>
      <w:r>
        <w:t>Thank you,</w:t>
      </w:r>
    </w:p>
    <w:p w14:paraId="45B0924A" w14:textId="21E8F062" w:rsidR="00417C63" w:rsidRDefault="00417C63" w:rsidP="00417C63">
      <w:pPr>
        <w:spacing w:after="0" w:line="240" w:lineRule="auto"/>
      </w:pPr>
    </w:p>
    <w:p w14:paraId="005AAEBB" w14:textId="77777777" w:rsidR="00417C63" w:rsidRDefault="00417C63" w:rsidP="00417C63">
      <w:pPr>
        <w:spacing w:after="0" w:line="240" w:lineRule="auto"/>
      </w:pPr>
    </w:p>
    <w:p w14:paraId="0A6BAC4C" w14:textId="45D6164B" w:rsidR="003A133F" w:rsidRDefault="003A133F" w:rsidP="00417C63">
      <w:pPr>
        <w:spacing w:after="0" w:line="240" w:lineRule="auto"/>
      </w:pPr>
      <w:r>
        <w:t>BYSA Board of Directors</w:t>
      </w:r>
    </w:p>
    <w:p w14:paraId="2503D1F3" w14:textId="4C80E182" w:rsidR="00CE2399" w:rsidRDefault="00CE2399" w:rsidP="00417C63">
      <w:pPr>
        <w:spacing w:after="0" w:line="240" w:lineRule="auto"/>
      </w:pPr>
      <w:r>
        <w:br w:type="page"/>
      </w:r>
    </w:p>
    <w:p w14:paraId="447CA545" w14:textId="495DD307" w:rsidR="00003047" w:rsidRDefault="007A6D94" w:rsidP="00417C63">
      <w:pPr>
        <w:spacing w:after="0" w:line="240" w:lineRule="auto"/>
        <w:rPr>
          <w:b/>
          <w:bCs/>
        </w:rPr>
      </w:pPr>
      <w:r>
        <w:rPr>
          <w:b/>
          <w:bCs/>
        </w:rPr>
        <w:lastRenderedPageBreak/>
        <w:t>BYSA SPRING</w:t>
      </w:r>
      <w:r w:rsidR="00BE509B">
        <w:rPr>
          <w:b/>
          <w:bCs/>
        </w:rPr>
        <w:t xml:space="preserve"> </w:t>
      </w:r>
      <w:r w:rsidR="00322826" w:rsidRPr="00281D46">
        <w:rPr>
          <w:b/>
          <w:bCs/>
        </w:rPr>
        <w:t xml:space="preserve">SEASON </w:t>
      </w:r>
    </w:p>
    <w:p w14:paraId="33E73537" w14:textId="77777777" w:rsidR="00F51573" w:rsidRPr="00281D46" w:rsidRDefault="00F51573" w:rsidP="00417C63">
      <w:pPr>
        <w:spacing w:after="0" w:line="240" w:lineRule="auto"/>
        <w:rPr>
          <w:b/>
          <w:bCs/>
        </w:rPr>
      </w:pPr>
    </w:p>
    <w:p w14:paraId="6BD8655F" w14:textId="4D74933A" w:rsidR="00F51573" w:rsidRPr="00F51573" w:rsidRDefault="00706356" w:rsidP="00BF4598">
      <w:pPr>
        <w:pStyle w:val="ListParagraph"/>
        <w:numPr>
          <w:ilvl w:val="0"/>
          <w:numId w:val="1"/>
        </w:numPr>
        <w:spacing w:after="0" w:line="240" w:lineRule="auto"/>
      </w:pPr>
      <w:r w:rsidRPr="00F51573">
        <w:rPr>
          <w:b/>
          <w:bCs/>
        </w:rPr>
        <w:t>Timing</w:t>
      </w:r>
      <w:r w:rsidR="00D24F47" w:rsidRPr="00F51573">
        <w:rPr>
          <w:b/>
          <w:bCs/>
        </w:rPr>
        <w:t xml:space="preserve"> </w:t>
      </w:r>
      <w:r w:rsidR="00D24F47">
        <w:t xml:space="preserve">– </w:t>
      </w:r>
      <w:r w:rsidR="00F51573">
        <w:t>Practices w</w:t>
      </w:r>
      <w:r w:rsidR="00806E51">
        <w:t>ill</w:t>
      </w:r>
      <w:r w:rsidR="00F51573">
        <w:t xml:space="preserve"> start late March</w:t>
      </w:r>
      <w:r w:rsidR="00806E51">
        <w:t>/early April</w:t>
      </w:r>
      <w:r w:rsidR="00F51573">
        <w:t xml:space="preserve">.  </w:t>
      </w:r>
      <w:r w:rsidR="00EF1294">
        <w:t>T</w:t>
      </w:r>
      <w:r w:rsidR="00F51573">
        <w:t xml:space="preserve">he first game for U10-U14 </w:t>
      </w:r>
      <w:r w:rsidR="00806E51">
        <w:t>is</w:t>
      </w:r>
      <w:r w:rsidR="00F51573">
        <w:t xml:space="preserve"> Saturday</w:t>
      </w:r>
      <w:r w:rsidR="00D25276">
        <w:t>,</w:t>
      </w:r>
      <w:r w:rsidR="00F51573">
        <w:t xml:space="preserve"> April </w:t>
      </w:r>
      <w:r w:rsidR="004270EE">
        <w:t>8</w:t>
      </w:r>
      <w:r w:rsidR="00F51573" w:rsidRPr="00F51573">
        <w:rPr>
          <w:vertAlign w:val="superscript"/>
        </w:rPr>
        <w:t>th</w:t>
      </w:r>
      <w:r w:rsidR="00F51573">
        <w:t xml:space="preserve">.  The </w:t>
      </w:r>
      <w:r w:rsidR="00D25276">
        <w:t xml:space="preserve">first game for </w:t>
      </w:r>
      <w:r w:rsidR="00F51573">
        <w:t>U16 &amp; U1</w:t>
      </w:r>
      <w:r w:rsidR="00D25276">
        <w:t>9</w:t>
      </w:r>
      <w:r w:rsidR="00F51573">
        <w:t xml:space="preserve"> w</w:t>
      </w:r>
      <w:r w:rsidR="00D25276">
        <w:t>ill</w:t>
      </w:r>
      <w:r w:rsidR="00F51573">
        <w:t xml:space="preserve"> be Sunday</w:t>
      </w:r>
      <w:r w:rsidR="00741CBC">
        <w:t>,</w:t>
      </w:r>
      <w:r w:rsidR="00F51573">
        <w:t xml:space="preserve"> April 1</w:t>
      </w:r>
      <w:r w:rsidR="004270EE">
        <w:t>6</w:t>
      </w:r>
      <w:r w:rsidR="00F51573" w:rsidRPr="00F51573">
        <w:rPr>
          <w:vertAlign w:val="superscript"/>
        </w:rPr>
        <w:t>th</w:t>
      </w:r>
      <w:r w:rsidR="00F51573">
        <w:t>.</w:t>
      </w:r>
    </w:p>
    <w:p w14:paraId="32C8ECC4" w14:textId="7D8EC7AB" w:rsidR="00281D46" w:rsidRPr="00F51573" w:rsidRDefault="00741CBC" w:rsidP="00F51573">
      <w:pPr>
        <w:pStyle w:val="ListParagraph"/>
        <w:numPr>
          <w:ilvl w:val="1"/>
          <w:numId w:val="1"/>
        </w:numPr>
        <w:spacing w:after="0" w:line="240" w:lineRule="auto"/>
      </w:pPr>
      <w:r>
        <w:rPr>
          <w:bCs/>
        </w:rPr>
        <w:t xml:space="preserve">Start of season </w:t>
      </w:r>
      <w:r w:rsidR="008B4CFD">
        <w:rPr>
          <w:bCs/>
        </w:rPr>
        <w:t>dependent</w:t>
      </w:r>
      <w:r w:rsidR="00F51573">
        <w:rPr>
          <w:bCs/>
        </w:rPr>
        <w:t xml:space="preserve"> on fields being open</w:t>
      </w:r>
    </w:p>
    <w:p w14:paraId="55D9EBF3" w14:textId="4C867C30" w:rsidR="00F51573" w:rsidRDefault="00F51573" w:rsidP="00F51573">
      <w:pPr>
        <w:pStyle w:val="ListParagraph"/>
        <w:numPr>
          <w:ilvl w:val="1"/>
          <w:numId w:val="1"/>
        </w:numPr>
        <w:spacing w:after="0" w:line="240" w:lineRule="auto"/>
      </w:pPr>
      <w:r>
        <w:t>8 Game Season for U10-U14</w:t>
      </w:r>
      <w:r w:rsidR="00DE3B9C">
        <w:t xml:space="preserve"> </w:t>
      </w:r>
      <w:r w:rsidR="00DE3B9C" w:rsidRPr="00DE3B9C">
        <w:rPr>
          <w:i/>
        </w:rPr>
        <w:t xml:space="preserve">(Estimated) </w:t>
      </w:r>
    </w:p>
    <w:p w14:paraId="1D344B36" w14:textId="6B234C65" w:rsidR="004A2288" w:rsidRPr="00DE3B9C" w:rsidRDefault="00F51573" w:rsidP="00FB7827">
      <w:pPr>
        <w:pStyle w:val="ListParagraph"/>
        <w:numPr>
          <w:ilvl w:val="1"/>
          <w:numId w:val="1"/>
        </w:numPr>
        <w:spacing w:after="0" w:line="240" w:lineRule="auto"/>
      </w:pPr>
      <w:r>
        <w:t>7 Game Season for U1</w:t>
      </w:r>
      <w:r w:rsidR="00A5687C">
        <w:t>6</w:t>
      </w:r>
      <w:r>
        <w:t xml:space="preserve"> &amp; U1</w:t>
      </w:r>
      <w:r w:rsidR="008B4CFD">
        <w:t>9</w:t>
      </w:r>
      <w:r w:rsidR="00DE3B9C">
        <w:t xml:space="preserve"> </w:t>
      </w:r>
      <w:r w:rsidR="00DE3B9C" w:rsidRPr="00DE3B9C">
        <w:rPr>
          <w:i/>
        </w:rPr>
        <w:t>(Estimated)</w:t>
      </w:r>
    </w:p>
    <w:p w14:paraId="28A97F18" w14:textId="77777777" w:rsidR="00DE3B9C" w:rsidRDefault="00DE3B9C" w:rsidP="00DE3B9C">
      <w:pPr>
        <w:pStyle w:val="ListParagraph"/>
        <w:spacing w:after="0" w:line="240" w:lineRule="auto"/>
        <w:ind w:left="1440"/>
      </w:pPr>
    </w:p>
    <w:p w14:paraId="7A7F0A32" w14:textId="436BF870" w:rsidR="00706356" w:rsidRDefault="00706356" w:rsidP="00417C63">
      <w:pPr>
        <w:pStyle w:val="ListParagraph"/>
        <w:numPr>
          <w:ilvl w:val="0"/>
          <w:numId w:val="1"/>
        </w:numPr>
        <w:spacing w:after="0" w:line="240" w:lineRule="auto"/>
      </w:pPr>
      <w:r w:rsidRPr="003A14D4">
        <w:rPr>
          <w:b/>
          <w:bCs/>
        </w:rPr>
        <w:t>Age groups that may register</w:t>
      </w:r>
      <w:r w:rsidR="00281D46">
        <w:t xml:space="preserve"> – The </w:t>
      </w:r>
      <w:r w:rsidR="00DA6D01">
        <w:t>Spring Travel</w:t>
      </w:r>
      <w:r w:rsidR="00281D46">
        <w:t xml:space="preserve"> program is open to</w:t>
      </w:r>
      <w:r w:rsidR="009F1686">
        <w:t xml:space="preserve"> the following age groups:</w:t>
      </w:r>
    </w:p>
    <w:p w14:paraId="2F09310F" w14:textId="334A21D2" w:rsidR="00DE3B9C" w:rsidRDefault="00DE3B9C" w:rsidP="00DE3B9C">
      <w:pPr>
        <w:spacing w:after="0" w:line="240" w:lineRule="auto"/>
      </w:pPr>
    </w:p>
    <w:tbl>
      <w:tblPr>
        <w:tblStyle w:val="TableGrid"/>
        <w:tblW w:w="9540" w:type="dxa"/>
        <w:tblInd w:w="265" w:type="dxa"/>
        <w:tblLook w:val="04A0" w:firstRow="1" w:lastRow="0" w:firstColumn="1" w:lastColumn="0" w:noHBand="0" w:noVBand="1"/>
      </w:tblPr>
      <w:tblGrid>
        <w:gridCol w:w="2340"/>
        <w:gridCol w:w="2790"/>
        <w:gridCol w:w="630"/>
        <w:gridCol w:w="3780"/>
      </w:tblGrid>
      <w:tr w:rsidR="00DE3B9C" w14:paraId="6259171F" w14:textId="77777777" w:rsidTr="00D54C53">
        <w:tc>
          <w:tcPr>
            <w:tcW w:w="2340" w:type="dxa"/>
          </w:tcPr>
          <w:p w14:paraId="598366A1" w14:textId="1F367CB4" w:rsidR="00DE3B9C" w:rsidRPr="00DE3B9C" w:rsidRDefault="00DE3B9C" w:rsidP="00DE3B9C">
            <w:pPr>
              <w:jc w:val="center"/>
              <w:rPr>
                <w:b/>
              </w:rPr>
            </w:pPr>
            <w:r w:rsidRPr="00DE3B9C">
              <w:rPr>
                <w:b/>
              </w:rPr>
              <w:t>Program</w:t>
            </w:r>
          </w:p>
        </w:tc>
        <w:tc>
          <w:tcPr>
            <w:tcW w:w="2790" w:type="dxa"/>
          </w:tcPr>
          <w:p w14:paraId="21051AC3" w14:textId="511129D9" w:rsidR="00DE3B9C" w:rsidRPr="00DE3B9C" w:rsidRDefault="00DE3B9C" w:rsidP="00DE3B9C">
            <w:pPr>
              <w:jc w:val="center"/>
              <w:rPr>
                <w:b/>
              </w:rPr>
            </w:pPr>
            <w:r w:rsidRPr="00DE3B9C">
              <w:rPr>
                <w:b/>
              </w:rPr>
              <w:t>Grade Requirement</w:t>
            </w:r>
          </w:p>
        </w:tc>
        <w:tc>
          <w:tcPr>
            <w:tcW w:w="630" w:type="dxa"/>
          </w:tcPr>
          <w:p w14:paraId="5BE0705F" w14:textId="783BCB89" w:rsidR="00DE3B9C" w:rsidRPr="00DE3B9C" w:rsidRDefault="00DE3B9C" w:rsidP="00DE3B9C">
            <w:pPr>
              <w:jc w:val="center"/>
              <w:rPr>
                <w:b/>
              </w:rPr>
            </w:pPr>
            <w:r w:rsidRPr="00DE3B9C">
              <w:rPr>
                <w:b/>
              </w:rPr>
              <w:t>And</w:t>
            </w:r>
          </w:p>
        </w:tc>
        <w:tc>
          <w:tcPr>
            <w:tcW w:w="3780" w:type="dxa"/>
          </w:tcPr>
          <w:p w14:paraId="4C43DBEE" w14:textId="4B875036" w:rsidR="00DE3B9C" w:rsidRPr="00DE3B9C" w:rsidRDefault="00DE3B9C" w:rsidP="00DE3B9C">
            <w:pPr>
              <w:jc w:val="center"/>
              <w:rPr>
                <w:b/>
              </w:rPr>
            </w:pPr>
            <w:r w:rsidRPr="00DE3B9C">
              <w:rPr>
                <w:b/>
              </w:rPr>
              <w:t xml:space="preserve">DOB Requirements Born </w:t>
            </w:r>
            <w:proofErr w:type="gramStart"/>
            <w:r w:rsidRPr="00DE3B9C">
              <w:rPr>
                <w:b/>
              </w:rPr>
              <w:t>On</w:t>
            </w:r>
            <w:proofErr w:type="gramEnd"/>
            <w:r w:rsidRPr="00DE3B9C">
              <w:rPr>
                <w:b/>
              </w:rPr>
              <w:t xml:space="preserve"> or After</w:t>
            </w:r>
          </w:p>
        </w:tc>
      </w:tr>
      <w:tr w:rsidR="00DE3B9C" w14:paraId="6BB4B384" w14:textId="77777777" w:rsidTr="00D54C53">
        <w:tc>
          <w:tcPr>
            <w:tcW w:w="2340" w:type="dxa"/>
          </w:tcPr>
          <w:p w14:paraId="0ED8DC0D" w14:textId="4641C31E" w:rsidR="00DE3B9C" w:rsidRDefault="00DE3B9C" w:rsidP="00DE3B9C">
            <w:pPr>
              <w:jc w:val="center"/>
            </w:pPr>
            <w:r>
              <w:t>U10 -Grade 3/4</w:t>
            </w:r>
          </w:p>
        </w:tc>
        <w:tc>
          <w:tcPr>
            <w:tcW w:w="2790" w:type="dxa"/>
          </w:tcPr>
          <w:p w14:paraId="307EA5C2" w14:textId="689EAA71" w:rsidR="00DE3B9C" w:rsidRDefault="00DE3B9C" w:rsidP="00DE3B9C">
            <w:pPr>
              <w:jc w:val="center"/>
            </w:pPr>
            <w:r>
              <w:t>4</w:t>
            </w:r>
            <w:r w:rsidRPr="00DE3B9C">
              <w:rPr>
                <w:vertAlign w:val="superscript"/>
              </w:rPr>
              <w:t>th</w:t>
            </w:r>
            <w:r>
              <w:t xml:space="preserve"> Grade or Lower</w:t>
            </w:r>
          </w:p>
        </w:tc>
        <w:tc>
          <w:tcPr>
            <w:tcW w:w="630" w:type="dxa"/>
          </w:tcPr>
          <w:p w14:paraId="05A9BE73" w14:textId="250E4AF5" w:rsidR="00DE3B9C" w:rsidRDefault="00DE3B9C" w:rsidP="00DE3B9C">
            <w:pPr>
              <w:jc w:val="center"/>
            </w:pPr>
            <w:r>
              <w:t>And</w:t>
            </w:r>
          </w:p>
        </w:tc>
        <w:tc>
          <w:tcPr>
            <w:tcW w:w="3780" w:type="dxa"/>
          </w:tcPr>
          <w:p w14:paraId="5BFBF361" w14:textId="34A9B101" w:rsidR="00DE3B9C" w:rsidRDefault="00DE3B9C" w:rsidP="00DE3B9C">
            <w:pPr>
              <w:jc w:val="center"/>
            </w:pPr>
            <w:r>
              <w:t>1/1/201</w:t>
            </w:r>
            <w:r w:rsidR="004270EE">
              <w:t>2</w:t>
            </w:r>
          </w:p>
        </w:tc>
      </w:tr>
      <w:tr w:rsidR="00DE3B9C" w14:paraId="107107BC" w14:textId="77777777" w:rsidTr="00D54C53">
        <w:tc>
          <w:tcPr>
            <w:tcW w:w="2340" w:type="dxa"/>
          </w:tcPr>
          <w:p w14:paraId="0E57C2A5" w14:textId="6CEEE1BA" w:rsidR="00DE3B9C" w:rsidRDefault="00DE3B9C" w:rsidP="00DE3B9C">
            <w:pPr>
              <w:jc w:val="center"/>
            </w:pPr>
            <w:r>
              <w:t>U12 - Grade 5/6</w:t>
            </w:r>
          </w:p>
        </w:tc>
        <w:tc>
          <w:tcPr>
            <w:tcW w:w="2790" w:type="dxa"/>
          </w:tcPr>
          <w:p w14:paraId="57D2F8CD" w14:textId="09E639BE" w:rsidR="00DE3B9C" w:rsidRDefault="00DE3B9C" w:rsidP="00DE3B9C">
            <w:pPr>
              <w:jc w:val="center"/>
            </w:pPr>
            <w:r>
              <w:t>6</w:t>
            </w:r>
            <w:r w:rsidRPr="00DE3B9C">
              <w:rPr>
                <w:vertAlign w:val="superscript"/>
              </w:rPr>
              <w:t>th</w:t>
            </w:r>
            <w:r>
              <w:t xml:space="preserve"> Grade or Lower</w:t>
            </w:r>
          </w:p>
        </w:tc>
        <w:tc>
          <w:tcPr>
            <w:tcW w:w="630" w:type="dxa"/>
          </w:tcPr>
          <w:p w14:paraId="539FA78A" w14:textId="2852C44C" w:rsidR="00DE3B9C" w:rsidRDefault="00DE3B9C" w:rsidP="00DE3B9C">
            <w:pPr>
              <w:jc w:val="center"/>
            </w:pPr>
            <w:r>
              <w:t>And</w:t>
            </w:r>
          </w:p>
        </w:tc>
        <w:tc>
          <w:tcPr>
            <w:tcW w:w="3780" w:type="dxa"/>
          </w:tcPr>
          <w:p w14:paraId="2EEB3585" w14:textId="279A2820" w:rsidR="00DE3B9C" w:rsidRDefault="00DE3B9C" w:rsidP="00DE3B9C">
            <w:pPr>
              <w:jc w:val="center"/>
            </w:pPr>
            <w:r>
              <w:t>1/1/20</w:t>
            </w:r>
            <w:r w:rsidR="004270EE">
              <w:t>10</w:t>
            </w:r>
          </w:p>
        </w:tc>
      </w:tr>
      <w:tr w:rsidR="00DE3B9C" w14:paraId="1A53D7D1" w14:textId="77777777" w:rsidTr="00D54C53">
        <w:tc>
          <w:tcPr>
            <w:tcW w:w="2340" w:type="dxa"/>
          </w:tcPr>
          <w:p w14:paraId="5B4277A9" w14:textId="4BB6491B" w:rsidR="00DE3B9C" w:rsidRDefault="00DE3B9C" w:rsidP="00DE3B9C">
            <w:pPr>
              <w:jc w:val="center"/>
            </w:pPr>
            <w:r>
              <w:t>U14 - Grade 7/8</w:t>
            </w:r>
          </w:p>
        </w:tc>
        <w:tc>
          <w:tcPr>
            <w:tcW w:w="2790" w:type="dxa"/>
          </w:tcPr>
          <w:p w14:paraId="1FF5695C" w14:textId="2D6300E7" w:rsidR="00DE3B9C" w:rsidRDefault="00DE3B9C" w:rsidP="00DE3B9C">
            <w:pPr>
              <w:jc w:val="center"/>
            </w:pPr>
            <w:r>
              <w:t>8</w:t>
            </w:r>
            <w:r w:rsidRPr="00DE3B9C">
              <w:rPr>
                <w:vertAlign w:val="superscript"/>
              </w:rPr>
              <w:t>th</w:t>
            </w:r>
            <w:r>
              <w:t xml:space="preserve"> Grade or Lower</w:t>
            </w:r>
          </w:p>
        </w:tc>
        <w:tc>
          <w:tcPr>
            <w:tcW w:w="630" w:type="dxa"/>
          </w:tcPr>
          <w:p w14:paraId="24D7B588" w14:textId="20870D18" w:rsidR="00DE3B9C" w:rsidRDefault="00DE3B9C" w:rsidP="00DE3B9C">
            <w:pPr>
              <w:jc w:val="center"/>
            </w:pPr>
            <w:r>
              <w:t>And</w:t>
            </w:r>
          </w:p>
        </w:tc>
        <w:tc>
          <w:tcPr>
            <w:tcW w:w="3780" w:type="dxa"/>
          </w:tcPr>
          <w:p w14:paraId="025BE459" w14:textId="4AEDEA10" w:rsidR="00DE3B9C" w:rsidRDefault="00DE3B9C" w:rsidP="00DE3B9C">
            <w:pPr>
              <w:jc w:val="center"/>
            </w:pPr>
            <w:r>
              <w:t>1/1/200</w:t>
            </w:r>
            <w:r w:rsidR="004270EE">
              <w:t>8</w:t>
            </w:r>
          </w:p>
        </w:tc>
      </w:tr>
      <w:tr w:rsidR="00DE3B9C" w14:paraId="7A28773E" w14:textId="77777777" w:rsidTr="00D54C53">
        <w:tc>
          <w:tcPr>
            <w:tcW w:w="2340" w:type="dxa"/>
          </w:tcPr>
          <w:p w14:paraId="1D8B2A39" w14:textId="013540BD" w:rsidR="00DE3B9C" w:rsidRDefault="00DE3B9C" w:rsidP="00DE3B9C">
            <w:pPr>
              <w:jc w:val="center"/>
            </w:pPr>
            <w:r>
              <w:t>U1</w:t>
            </w:r>
            <w:r w:rsidR="00A5687C">
              <w:t>6</w:t>
            </w:r>
            <w:r>
              <w:t xml:space="preserve"> - Grade 9</w:t>
            </w:r>
            <w:r w:rsidR="00D54C53">
              <w:t>/10</w:t>
            </w:r>
          </w:p>
        </w:tc>
        <w:tc>
          <w:tcPr>
            <w:tcW w:w="2790" w:type="dxa"/>
          </w:tcPr>
          <w:p w14:paraId="7EDF8726" w14:textId="005A8FC8" w:rsidR="00DE3B9C" w:rsidRDefault="00DE3B9C" w:rsidP="00DE3B9C">
            <w:pPr>
              <w:jc w:val="center"/>
            </w:pPr>
            <w:r>
              <w:t>1</w:t>
            </w:r>
            <w:r w:rsidR="00D54C53">
              <w:t>0</w:t>
            </w:r>
            <w:r w:rsidRPr="00DE3B9C">
              <w:rPr>
                <w:vertAlign w:val="superscript"/>
              </w:rPr>
              <w:t>th</w:t>
            </w:r>
            <w:r>
              <w:t xml:space="preserve"> Grade or Lower</w:t>
            </w:r>
          </w:p>
        </w:tc>
        <w:tc>
          <w:tcPr>
            <w:tcW w:w="630" w:type="dxa"/>
          </w:tcPr>
          <w:p w14:paraId="6050B0B8" w14:textId="62B21A71" w:rsidR="00DE3B9C" w:rsidRDefault="00DE3B9C" w:rsidP="00DE3B9C">
            <w:pPr>
              <w:jc w:val="center"/>
            </w:pPr>
            <w:r>
              <w:t>And</w:t>
            </w:r>
          </w:p>
        </w:tc>
        <w:tc>
          <w:tcPr>
            <w:tcW w:w="3780" w:type="dxa"/>
          </w:tcPr>
          <w:p w14:paraId="12985CB0" w14:textId="225D51D0" w:rsidR="00DE3B9C" w:rsidRDefault="00DE3B9C" w:rsidP="00DE3B9C">
            <w:pPr>
              <w:jc w:val="center"/>
            </w:pPr>
            <w:r>
              <w:t>1/1/200</w:t>
            </w:r>
            <w:r w:rsidR="00D54C53">
              <w:t>6</w:t>
            </w:r>
          </w:p>
        </w:tc>
      </w:tr>
      <w:tr w:rsidR="00DE3B9C" w14:paraId="547FFF6E" w14:textId="77777777" w:rsidTr="00D54C53">
        <w:tc>
          <w:tcPr>
            <w:tcW w:w="2340" w:type="dxa"/>
          </w:tcPr>
          <w:p w14:paraId="7D738546" w14:textId="60A840BA" w:rsidR="00DE3B9C" w:rsidRDefault="00DE3B9C" w:rsidP="00DE3B9C">
            <w:pPr>
              <w:jc w:val="center"/>
            </w:pPr>
            <w:r>
              <w:t>U19 - Grade</w:t>
            </w:r>
            <w:r w:rsidR="00D54C53">
              <w:t>s</w:t>
            </w:r>
            <w:r>
              <w:t xml:space="preserve"> 1</w:t>
            </w:r>
            <w:r w:rsidR="00D54C53">
              <w:t>1/12/PG</w:t>
            </w:r>
          </w:p>
        </w:tc>
        <w:tc>
          <w:tcPr>
            <w:tcW w:w="2790" w:type="dxa"/>
          </w:tcPr>
          <w:p w14:paraId="53CCC318" w14:textId="228F8A9E" w:rsidR="00DE3B9C" w:rsidRDefault="00DE3B9C" w:rsidP="00DE3B9C">
            <w:pPr>
              <w:jc w:val="center"/>
            </w:pPr>
            <w:r>
              <w:t>12</w:t>
            </w:r>
            <w:r w:rsidRPr="00DE3B9C">
              <w:rPr>
                <w:vertAlign w:val="superscript"/>
              </w:rPr>
              <w:t>th</w:t>
            </w:r>
            <w:r>
              <w:t xml:space="preserve"> Grade + </w:t>
            </w:r>
            <w:r w:rsidR="005B2622">
              <w:t>1</w:t>
            </w:r>
            <w:r>
              <w:t xml:space="preserve"> year or Lower</w:t>
            </w:r>
          </w:p>
        </w:tc>
        <w:tc>
          <w:tcPr>
            <w:tcW w:w="630" w:type="dxa"/>
          </w:tcPr>
          <w:p w14:paraId="71654283" w14:textId="13BBAD49" w:rsidR="00DE3B9C" w:rsidRDefault="00DE3B9C" w:rsidP="00DE3B9C">
            <w:pPr>
              <w:jc w:val="center"/>
            </w:pPr>
            <w:r>
              <w:t>And</w:t>
            </w:r>
          </w:p>
        </w:tc>
        <w:tc>
          <w:tcPr>
            <w:tcW w:w="3780" w:type="dxa"/>
          </w:tcPr>
          <w:p w14:paraId="54B590C7" w14:textId="446C3CAC" w:rsidR="00DE3B9C" w:rsidRDefault="00DE3B9C" w:rsidP="00DE3B9C">
            <w:pPr>
              <w:jc w:val="center"/>
            </w:pPr>
            <w:r>
              <w:t>1/1/200</w:t>
            </w:r>
            <w:r w:rsidR="004270EE">
              <w:t>3</w:t>
            </w:r>
          </w:p>
        </w:tc>
      </w:tr>
    </w:tbl>
    <w:p w14:paraId="7D31CBB3" w14:textId="77777777" w:rsidR="00487965" w:rsidRDefault="00487965" w:rsidP="00417C63">
      <w:pPr>
        <w:pStyle w:val="ListParagraph"/>
        <w:spacing w:after="0" w:line="240" w:lineRule="auto"/>
        <w:ind w:left="1080"/>
      </w:pPr>
    </w:p>
    <w:p w14:paraId="35370E70" w14:textId="07F5E8DA" w:rsidR="005238D8" w:rsidRDefault="00C4516E" w:rsidP="00417C63">
      <w:pPr>
        <w:pStyle w:val="ListParagraph"/>
        <w:numPr>
          <w:ilvl w:val="0"/>
          <w:numId w:val="1"/>
        </w:numPr>
        <w:spacing w:after="0" w:line="240" w:lineRule="auto"/>
      </w:pPr>
      <w:r w:rsidRPr="00C4516E">
        <w:rPr>
          <w:b/>
          <w:bCs/>
        </w:rPr>
        <w:t>Practices</w:t>
      </w:r>
      <w:r w:rsidR="003A14D4" w:rsidRPr="00C4516E">
        <w:rPr>
          <w:b/>
          <w:bCs/>
        </w:rPr>
        <w:t xml:space="preserve"> </w:t>
      </w:r>
      <w:r w:rsidR="00EB0A21" w:rsidRPr="00C4516E">
        <w:rPr>
          <w:b/>
          <w:bCs/>
        </w:rPr>
        <w:t>–</w:t>
      </w:r>
      <w:r w:rsidR="00C95280">
        <w:t>Teams will have</w:t>
      </w:r>
      <w:r w:rsidR="002324E1" w:rsidRPr="00C4516E">
        <w:t xml:space="preserve"> 1 coach </w:t>
      </w:r>
      <w:r w:rsidR="00F551F1">
        <w:t xml:space="preserve">practice </w:t>
      </w:r>
      <w:r w:rsidR="002324E1" w:rsidRPr="00C4516E">
        <w:t xml:space="preserve">and 1 </w:t>
      </w:r>
      <w:r w:rsidR="00F551F1">
        <w:t xml:space="preserve">practice run by </w:t>
      </w:r>
      <w:r w:rsidR="00321C74">
        <w:t>professional</w:t>
      </w:r>
      <w:r w:rsidR="00F551F1">
        <w:t xml:space="preserve"> coaches</w:t>
      </w:r>
      <w:r w:rsidR="00321C74">
        <w:t xml:space="preserve"> </w:t>
      </w:r>
      <w:r w:rsidRPr="00C4516E">
        <w:t>per week.</w:t>
      </w:r>
    </w:p>
    <w:p w14:paraId="32F59C20" w14:textId="2B6D4A90" w:rsidR="00C95280" w:rsidRPr="00C95280" w:rsidRDefault="00C95280" w:rsidP="00C95280">
      <w:pPr>
        <w:pStyle w:val="ListParagraph"/>
        <w:numPr>
          <w:ilvl w:val="1"/>
          <w:numId w:val="1"/>
        </w:numPr>
        <w:spacing w:after="0" w:line="240" w:lineRule="auto"/>
      </w:pPr>
      <w:r w:rsidRPr="00C95280">
        <w:rPr>
          <w:bCs/>
        </w:rPr>
        <w:t>Coach led practices will be determined by the head coach</w:t>
      </w:r>
    </w:p>
    <w:p w14:paraId="1AD22ED0" w14:textId="17140675" w:rsidR="00C95280" w:rsidRPr="00C95280" w:rsidRDefault="00C95280" w:rsidP="00C95280">
      <w:pPr>
        <w:pStyle w:val="ListParagraph"/>
        <w:numPr>
          <w:ilvl w:val="1"/>
          <w:numId w:val="1"/>
        </w:numPr>
        <w:spacing w:after="0" w:line="240" w:lineRule="auto"/>
      </w:pPr>
      <w:r>
        <w:rPr>
          <w:bCs/>
        </w:rPr>
        <w:t>The 3</w:t>
      </w:r>
      <w:r w:rsidRPr="00C95280">
        <w:rPr>
          <w:bCs/>
          <w:vertAlign w:val="superscript"/>
        </w:rPr>
        <w:t>rd</w:t>
      </w:r>
      <w:r>
        <w:rPr>
          <w:bCs/>
        </w:rPr>
        <w:t xml:space="preserve"> party coaches led practices will be set prior to the start of the season by BYSA</w:t>
      </w:r>
    </w:p>
    <w:p w14:paraId="365CE37F" w14:textId="77777777" w:rsidR="00C4516E" w:rsidRDefault="00C4516E" w:rsidP="00C4516E">
      <w:pPr>
        <w:pStyle w:val="ListParagraph"/>
        <w:spacing w:after="0" w:line="240" w:lineRule="auto"/>
        <w:rPr>
          <w:highlight w:val="yellow"/>
        </w:rPr>
      </w:pPr>
    </w:p>
    <w:p w14:paraId="022FBA99" w14:textId="2BFFE6F5" w:rsidR="00C4516E" w:rsidRPr="009719E9" w:rsidRDefault="00C4516E" w:rsidP="00C4516E">
      <w:pPr>
        <w:pStyle w:val="ListParagraph"/>
        <w:numPr>
          <w:ilvl w:val="0"/>
          <w:numId w:val="1"/>
        </w:numPr>
        <w:spacing w:after="0" w:line="240" w:lineRule="auto"/>
        <w:rPr>
          <w:color w:val="000000" w:themeColor="text1"/>
        </w:rPr>
      </w:pPr>
      <w:r w:rsidRPr="009719E9">
        <w:rPr>
          <w:b/>
          <w:color w:val="000000" w:themeColor="text1"/>
        </w:rPr>
        <w:t>Team Selection Process</w:t>
      </w:r>
      <w:r w:rsidRPr="009719E9">
        <w:rPr>
          <w:color w:val="000000" w:themeColor="text1"/>
        </w:rPr>
        <w:t xml:space="preserve"> - </w:t>
      </w:r>
    </w:p>
    <w:p w14:paraId="649465D8" w14:textId="251580DF" w:rsidR="009719E9" w:rsidRPr="009719E9" w:rsidRDefault="00C95280" w:rsidP="009719E9">
      <w:pPr>
        <w:pStyle w:val="ListParagraph"/>
        <w:numPr>
          <w:ilvl w:val="1"/>
          <w:numId w:val="1"/>
        </w:numPr>
        <w:spacing w:line="252" w:lineRule="auto"/>
        <w:rPr>
          <w:rFonts w:ascii="Calibri" w:hAnsi="Calibri" w:cs="Calibri"/>
        </w:rPr>
      </w:pPr>
      <w:r>
        <w:rPr>
          <w:rFonts w:ascii="Calibri" w:hAnsi="Calibri" w:cs="Calibri"/>
        </w:rPr>
        <w:t>For our Spring Season we typically roll over our Fall Season rosters for player team placement.  There may be some slight adjustments based on the total amount of teams BYSA is able to field.  Any player movement between teams will be based on player evaluations from 202</w:t>
      </w:r>
      <w:r w:rsidR="004270EE">
        <w:rPr>
          <w:rFonts w:ascii="Calibri" w:hAnsi="Calibri" w:cs="Calibri"/>
        </w:rPr>
        <w:t>2</w:t>
      </w:r>
      <w:r>
        <w:rPr>
          <w:rFonts w:ascii="Calibri" w:hAnsi="Calibri" w:cs="Calibri"/>
        </w:rPr>
        <w:t>.</w:t>
      </w:r>
    </w:p>
    <w:p w14:paraId="26FE9B08" w14:textId="77777777" w:rsidR="00317ECB" w:rsidRDefault="00317ECB" w:rsidP="00317ECB">
      <w:pPr>
        <w:pStyle w:val="ListParagraph"/>
        <w:spacing w:after="0" w:line="240" w:lineRule="auto"/>
        <w:ind w:left="1440"/>
      </w:pPr>
    </w:p>
    <w:p w14:paraId="5D854132" w14:textId="12975625" w:rsidR="00EA2E1A" w:rsidRDefault="002D737C" w:rsidP="00EA2E1A">
      <w:pPr>
        <w:pStyle w:val="ListParagraph"/>
        <w:numPr>
          <w:ilvl w:val="0"/>
          <w:numId w:val="3"/>
        </w:numPr>
        <w:spacing w:after="0" w:line="240" w:lineRule="auto"/>
      </w:pPr>
      <w:r w:rsidRPr="00A116DD">
        <w:rPr>
          <w:b/>
          <w:bCs/>
        </w:rPr>
        <w:t>Cost</w:t>
      </w:r>
      <w:r w:rsidR="0088768C" w:rsidRPr="00A116DD">
        <w:rPr>
          <w:b/>
          <w:bCs/>
        </w:rPr>
        <w:t xml:space="preserve"> </w:t>
      </w:r>
      <w:r w:rsidR="0088768C">
        <w:t>– The registration fee for the season is $</w:t>
      </w:r>
      <w:r w:rsidR="009B0D72">
        <w:t>1</w:t>
      </w:r>
      <w:r w:rsidR="004270EE">
        <w:t>50</w:t>
      </w:r>
      <w:r w:rsidR="0088768C">
        <w:t>.</w:t>
      </w:r>
      <w:r w:rsidR="004448C9">
        <w:t xml:space="preserve">  </w:t>
      </w:r>
      <w:r w:rsidR="00EA2E1A">
        <w:t>The discount for the third family member is $</w:t>
      </w:r>
      <w:r w:rsidR="00EE3C7B">
        <w:t>7</w:t>
      </w:r>
      <w:r w:rsidR="004270EE">
        <w:t>5</w:t>
      </w:r>
      <w:r w:rsidR="00EE3C7B">
        <w:t xml:space="preserve"> with a family maximum of $3</w:t>
      </w:r>
      <w:r w:rsidR="004270EE">
        <w:t>7</w:t>
      </w:r>
      <w:r w:rsidR="00EE3C7B">
        <w:t>5</w:t>
      </w:r>
      <w:r w:rsidR="00EA2E1A">
        <w:t xml:space="preserve">.  </w:t>
      </w:r>
    </w:p>
    <w:p w14:paraId="3078006A" w14:textId="06B4B4B5" w:rsidR="00EA2E1A" w:rsidRDefault="00EA2E1A" w:rsidP="00EA2E1A">
      <w:pPr>
        <w:pStyle w:val="ListParagraph"/>
        <w:numPr>
          <w:ilvl w:val="1"/>
          <w:numId w:val="3"/>
        </w:numPr>
        <w:spacing w:after="0" w:line="240" w:lineRule="auto"/>
      </w:pPr>
      <w:r>
        <w:t>A cancellation fee of $25 will be charged, after final rosters are set no refund is available.</w:t>
      </w:r>
    </w:p>
    <w:p w14:paraId="5188E5C0" w14:textId="77777777" w:rsidR="004A2288" w:rsidRDefault="004A2288" w:rsidP="00417C63">
      <w:pPr>
        <w:pStyle w:val="ListParagraph"/>
        <w:spacing w:after="0" w:line="240" w:lineRule="auto"/>
      </w:pPr>
    </w:p>
    <w:p w14:paraId="35EDAC8B" w14:textId="7F42A24C" w:rsidR="002D737C" w:rsidRPr="00EA2E1A" w:rsidRDefault="0088768C" w:rsidP="00417C63">
      <w:pPr>
        <w:pStyle w:val="ListParagraph"/>
        <w:numPr>
          <w:ilvl w:val="0"/>
          <w:numId w:val="2"/>
        </w:numPr>
        <w:spacing w:after="0" w:line="240" w:lineRule="auto"/>
      </w:pPr>
      <w:r w:rsidRPr="00EA2E1A">
        <w:rPr>
          <w:b/>
          <w:bCs/>
        </w:rPr>
        <w:t>Uniforms</w:t>
      </w:r>
      <w:r w:rsidRPr="00EA2E1A">
        <w:t xml:space="preserve"> </w:t>
      </w:r>
      <w:r w:rsidR="00350C0B" w:rsidRPr="00EA2E1A">
        <w:t>–</w:t>
      </w:r>
      <w:r w:rsidRPr="00EA2E1A">
        <w:t xml:space="preserve"> </w:t>
      </w:r>
    </w:p>
    <w:p w14:paraId="2DC3195C" w14:textId="3EF7E3E9" w:rsidR="00EA2E1A" w:rsidRPr="00EA2E1A" w:rsidRDefault="00EA2E1A" w:rsidP="00EA2E1A">
      <w:pPr>
        <w:pStyle w:val="ListParagraph"/>
        <w:numPr>
          <w:ilvl w:val="1"/>
          <w:numId w:val="2"/>
        </w:numPr>
        <w:spacing w:after="0" w:line="240" w:lineRule="auto"/>
      </w:pPr>
      <w:r w:rsidRPr="00EA2E1A">
        <w:rPr>
          <w:bCs/>
        </w:rPr>
        <w:t>A separate communication will come in the next few weeks with more specific details.</w:t>
      </w:r>
    </w:p>
    <w:p w14:paraId="4C09CC48" w14:textId="77777777" w:rsidR="005E6E28" w:rsidRPr="005E6E28" w:rsidRDefault="005E6E28" w:rsidP="005E6E28">
      <w:pPr>
        <w:pStyle w:val="ListParagraph"/>
        <w:spacing w:after="0" w:line="240" w:lineRule="auto"/>
        <w:rPr>
          <w:highlight w:val="yellow"/>
        </w:rPr>
      </w:pPr>
    </w:p>
    <w:p w14:paraId="2D739740" w14:textId="725A1E96" w:rsidR="005E6E28" w:rsidRPr="005E6E28" w:rsidRDefault="005E6E28" w:rsidP="00417C63">
      <w:pPr>
        <w:pStyle w:val="ListParagraph"/>
        <w:numPr>
          <w:ilvl w:val="0"/>
          <w:numId w:val="2"/>
        </w:numPr>
        <w:spacing w:after="0" w:line="240" w:lineRule="auto"/>
      </w:pPr>
      <w:r w:rsidRPr="005E6E28">
        <w:rPr>
          <w:b/>
          <w:bCs/>
        </w:rPr>
        <w:t xml:space="preserve">Commissioners Cup &amp; </w:t>
      </w:r>
      <w:proofErr w:type="spellStart"/>
      <w:r w:rsidRPr="005E6E28">
        <w:rPr>
          <w:b/>
          <w:bCs/>
        </w:rPr>
        <w:t>MTOC</w:t>
      </w:r>
      <w:proofErr w:type="spellEnd"/>
      <w:r w:rsidR="00DC6FDF">
        <w:rPr>
          <w:b/>
          <w:bCs/>
        </w:rPr>
        <w:t xml:space="preserve"> (Massachusetts Tournament of Champions)</w:t>
      </w:r>
      <w:r w:rsidRPr="005E6E28">
        <w:rPr>
          <w:b/>
          <w:bCs/>
        </w:rPr>
        <w:t xml:space="preserve"> – </w:t>
      </w:r>
      <w:proofErr w:type="spellStart"/>
      <w:r w:rsidR="004270EE">
        <w:rPr>
          <w:bCs/>
        </w:rPr>
        <w:t>MYSL</w:t>
      </w:r>
      <w:proofErr w:type="spellEnd"/>
      <w:r w:rsidR="004270EE">
        <w:rPr>
          <w:bCs/>
        </w:rPr>
        <w:t xml:space="preserve"> will hold Commissioners Cup among the top finishers in for U12 &amp; U14 divisions 3, 4 &amp; 5.  For U10 it will include all divisions.   U12 &amp; U14 divisions 1 &amp; 2, top finishers will play in a playdown to advance to </w:t>
      </w:r>
      <w:proofErr w:type="spellStart"/>
      <w:r w:rsidR="004270EE">
        <w:rPr>
          <w:bCs/>
        </w:rPr>
        <w:t>MTOC</w:t>
      </w:r>
      <w:proofErr w:type="spellEnd"/>
      <w:r w:rsidR="004270EE">
        <w:rPr>
          <w:bCs/>
        </w:rPr>
        <w:t xml:space="preserve">. </w:t>
      </w:r>
    </w:p>
    <w:p w14:paraId="3FE450BB" w14:textId="77777777" w:rsidR="00B721AE" w:rsidRPr="00766ACA" w:rsidRDefault="00B721AE" w:rsidP="00766ACA">
      <w:pPr>
        <w:rPr>
          <w:b/>
          <w:bCs/>
        </w:rPr>
      </w:pPr>
    </w:p>
    <w:p w14:paraId="6B5397A4" w14:textId="77777777" w:rsidR="00BB51BA" w:rsidRDefault="00BB51BA"/>
    <w:sectPr w:rsidR="00BB5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04129651">
    <w:abstractNumId w:val="2"/>
  </w:num>
  <w:num w:numId="2" w16cid:durableId="992492302">
    <w:abstractNumId w:val="3"/>
  </w:num>
  <w:num w:numId="3" w16cid:durableId="1493637358">
    <w:abstractNumId w:val="0"/>
  </w:num>
  <w:num w:numId="4" w16cid:durableId="199127422">
    <w:abstractNumId w:val="4"/>
  </w:num>
  <w:num w:numId="5" w16cid:durableId="278417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8A7"/>
    <w:rsid w:val="00003047"/>
    <w:rsid w:val="00007955"/>
    <w:rsid w:val="00024AE8"/>
    <w:rsid w:val="00026475"/>
    <w:rsid w:val="00027E7D"/>
    <w:rsid w:val="00033F66"/>
    <w:rsid w:val="00041CC7"/>
    <w:rsid w:val="00051D48"/>
    <w:rsid w:val="00052050"/>
    <w:rsid w:val="00056B5C"/>
    <w:rsid w:val="00061ADD"/>
    <w:rsid w:val="00087043"/>
    <w:rsid w:val="000A2E86"/>
    <w:rsid w:val="000C468A"/>
    <w:rsid w:val="000D62CA"/>
    <w:rsid w:val="000D7EDC"/>
    <w:rsid w:val="000F0479"/>
    <w:rsid w:val="000F104D"/>
    <w:rsid w:val="000F2ACE"/>
    <w:rsid w:val="001109D2"/>
    <w:rsid w:val="0013661C"/>
    <w:rsid w:val="00141250"/>
    <w:rsid w:val="00146A21"/>
    <w:rsid w:val="001550CF"/>
    <w:rsid w:val="001559E6"/>
    <w:rsid w:val="001722BC"/>
    <w:rsid w:val="00173F80"/>
    <w:rsid w:val="00176324"/>
    <w:rsid w:val="00183C48"/>
    <w:rsid w:val="001978ED"/>
    <w:rsid w:val="001C5F3B"/>
    <w:rsid w:val="001D4A2F"/>
    <w:rsid w:val="001E5904"/>
    <w:rsid w:val="001E7A10"/>
    <w:rsid w:val="001F260C"/>
    <w:rsid w:val="001F4F4F"/>
    <w:rsid w:val="0020218F"/>
    <w:rsid w:val="00205196"/>
    <w:rsid w:val="0020520C"/>
    <w:rsid w:val="0020569E"/>
    <w:rsid w:val="0021195D"/>
    <w:rsid w:val="00215F45"/>
    <w:rsid w:val="00224764"/>
    <w:rsid w:val="00230242"/>
    <w:rsid w:val="002324E1"/>
    <w:rsid w:val="00232B6D"/>
    <w:rsid w:val="00242EFD"/>
    <w:rsid w:val="00243DD1"/>
    <w:rsid w:val="002504F9"/>
    <w:rsid w:val="00257D4D"/>
    <w:rsid w:val="002632D0"/>
    <w:rsid w:val="0026416F"/>
    <w:rsid w:val="00267882"/>
    <w:rsid w:val="00270577"/>
    <w:rsid w:val="00277354"/>
    <w:rsid w:val="002811F3"/>
    <w:rsid w:val="00281D46"/>
    <w:rsid w:val="002828FC"/>
    <w:rsid w:val="00284768"/>
    <w:rsid w:val="00293935"/>
    <w:rsid w:val="002B3590"/>
    <w:rsid w:val="002B6A53"/>
    <w:rsid w:val="002D161C"/>
    <w:rsid w:val="002D737C"/>
    <w:rsid w:val="002E76A0"/>
    <w:rsid w:val="00317ADA"/>
    <w:rsid w:val="00317ECB"/>
    <w:rsid w:val="00321C74"/>
    <w:rsid w:val="00322826"/>
    <w:rsid w:val="00341950"/>
    <w:rsid w:val="00350C0B"/>
    <w:rsid w:val="00350D31"/>
    <w:rsid w:val="003577BE"/>
    <w:rsid w:val="00362E9A"/>
    <w:rsid w:val="003705DD"/>
    <w:rsid w:val="003857EA"/>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270EE"/>
    <w:rsid w:val="00435366"/>
    <w:rsid w:val="004448C9"/>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417"/>
    <w:rsid w:val="0055745A"/>
    <w:rsid w:val="005663E1"/>
    <w:rsid w:val="005665D4"/>
    <w:rsid w:val="005862D8"/>
    <w:rsid w:val="005B2622"/>
    <w:rsid w:val="005C2F5F"/>
    <w:rsid w:val="005C5AFF"/>
    <w:rsid w:val="005E10FE"/>
    <w:rsid w:val="005E217C"/>
    <w:rsid w:val="005E4DAE"/>
    <w:rsid w:val="005E4F3E"/>
    <w:rsid w:val="005E6E28"/>
    <w:rsid w:val="005F6893"/>
    <w:rsid w:val="0062262E"/>
    <w:rsid w:val="00623628"/>
    <w:rsid w:val="00631E13"/>
    <w:rsid w:val="00653666"/>
    <w:rsid w:val="0065764A"/>
    <w:rsid w:val="00672EFB"/>
    <w:rsid w:val="00674C15"/>
    <w:rsid w:val="006867C0"/>
    <w:rsid w:val="006A3593"/>
    <w:rsid w:val="006E0C8F"/>
    <w:rsid w:val="006E5262"/>
    <w:rsid w:val="006F11A7"/>
    <w:rsid w:val="006F3A72"/>
    <w:rsid w:val="006F4B33"/>
    <w:rsid w:val="006F7518"/>
    <w:rsid w:val="00701B60"/>
    <w:rsid w:val="00706356"/>
    <w:rsid w:val="00711062"/>
    <w:rsid w:val="007143A1"/>
    <w:rsid w:val="0073458E"/>
    <w:rsid w:val="00740AC5"/>
    <w:rsid w:val="00741CBC"/>
    <w:rsid w:val="00743F21"/>
    <w:rsid w:val="00750E6F"/>
    <w:rsid w:val="00754D7F"/>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776D"/>
    <w:rsid w:val="00827D5F"/>
    <w:rsid w:val="0087043F"/>
    <w:rsid w:val="00873765"/>
    <w:rsid w:val="0088768C"/>
    <w:rsid w:val="008963C2"/>
    <w:rsid w:val="008A3815"/>
    <w:rsid w:val="008B4CFD"/>
    <w:rsid w:val="008B6FB5"/>
    <w:rsid w:val="008C381F"/>
    <w:rsid w:val="008C3DF2"/>
    <w:rsid w:val="008F1E25"/>
    <w:rsid w:val="00900D7B"/>
    <w:rsid w:val="00910C49"/>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22DEB"/>
    <w:rsid w:val="00A24689"/>
    <w:rsid w:val="00A26843"/>
    <w:rsid w:val="00A27107"/>
    <w:rsid w:val="00A3281E"/>
    <w:rsid w:val="00A35D87"/>
    <w:rsid w:val="00A4004C"/>
    <w:rsid w:val="00A4594F"/>
    <w:rsid w:val="00A52728"/>
    <w:rsid w:val="00A5687C"/>
    <w:rsid w:val="00A63F4E"/>
    <w:rsid w:val="00A67AB7"/>
    <w:rsid w:val="00A72E5D"/>
    <w:rsid w:val="00A87014"/>
    <w:rsid w:val="00A97D09"/>
    <w:rsid w:val="00AA35A1"/>
    <w:rsid w:val="00AA74D1"/>
    <w:rsid w:val="00AA7DB4"/>
    <w:rsid w:val="00AB050E"/>
    <w:rsid w:val="00AB6768"/>
    <w:rsid w:val="00AC690B"/>
    <w:rsid w:val="00AD07B6"/>
    <w:rsid w:val="00AD2529"/>
    <w:rsid w:val="00AD687C"/>
    <w:rsid w:val="00AD740C"/>
    <w:rsid w:val="00B033EB"/>
    <w:rsid w:val="00B05B20"/>
    <w:rsid w:val="00B1435D"/>
    <w:rsid w:val="00B16B2C"/>
    <w:rsid w:val="00B33447"/>
    <w:rsid w:val="00B3729E"/>
    <w:rsid w:val="00B47B90"/>
    <w:rsid w:val="00B52B72"/>
    <w:rsid w:val="00B537EF"/>
    <w:rsid w:val="00B5386F"/>
    <w:rsid w:val="00B63232"/>
    <w:rsid w:val="00B721AE"/>
    <w:rsid w:val="00B75668"/>
    <w:rsid w:val="00B80B52"/>
    <w:rsid w:val="00B84590"/>
    <w:rsid w:val="00B85994"/>
    <w:rsid w:val="00B8621C"/>
    <w:rsid w:val="00B86335"/>
    <w:rsid w:val="00BB4BB4"/>
    <w:rsid w:val="00BB51BA"/>
    <w:rsid w:val="00BC57FC"/>
    <w:rsid w:val="00BD58A7"/>
    <w:rsid w:val="00BE0680"/>
    <w:rsid w:val="00BE4504"/>
    <w:rsid w:val="00BE509B"/>
    <w:rsid w:val="00BE5D6F"/>
    <w:rsid w:val="00BE63A5"/>
    <w:rsid w:val="00BE78D0"/>
    <w:rsid w:val="00BF7EB1"/>
    <w:rsid w:val="00C00C32"/>
    <w:rsid w:val="00C11A66"/>
    <w:rsid w:val="00C421CB"/>
    <w:rsid w:val="00C4516E"/>
    <w:rsid w:val="00C46D82"/>
    <w:rsid w:val="00C528D5"/>
    <w:rsid w:val="00C56053"/>
    <w:rsid w:val="00C95280"/>
    <w:rsid w:val="00C96BE2"/>
    <w:rsid w:val="00CA1087"/>
    <w:rsid w:val="00CE2399"/>
    <w:rsid w:val="00CF3CFC"/>
    <w:rsid w:val="00D029C4"/>
    <w:rsid w:val="00D11193"/>
    <w:rsid w:val="00D24F47"/>
    <w:rsid w:val="00D25276"/>
    <w:rsid w:val="00D309E9"/>
    <w:rsid w:val="00D311BF"/>
    <w:rsid w:val="00D333F5"/>
    <w:rsid w:val="00D40DD0"/>
    <w:rsid w:val="00D41F2F"/>
    <w:rsid w:val="00D54C53"/>
    <w:rsid w:val="00D66F31"/>
    <w:rsid w:val="00D676E8"/>
    <w:rsid w:val="00D70D6D"/>
    <w:rsid w:val="00D75887"/>
    <w:rsid w:val="00DA40FF"/>
    <w:rsid w:val="00DA6D01"/>
    <w:rsid w:val="00DB7F80"/>
    <w:rsid w:val="00DC6FDF"/>
    <w:rsid w:val="00DE3B9C"/>
    <w:rsid w:val="00DF24FF"/>
    <w:rsid w:val="00E03936"/>
    <w:rsid w:val="00E04536"/>
    <w:rsid w:val="00E224FD"/>
    <w:rsid w:val="00E351D8"/>
    <w:rsid w:val="00E41321"/>
    <w:rsid w:val="00E51043"/>
    <w:rsid w:val="00E5454D"/>
    <w:rsid w:val="00E858E9"/>
    <w:rsid w:val="00E86A7D"/>
    <w:rsid w:val="00E90968"/>
    <w:rsid w:val="00E9455B"/>
    <w:rsid w:val="00E9788F"/>
    <w:rsid w:val="00EA04E1"/>
    <w:rsid w:val="00EA2E1A"/>
    <w:rsid w:val="00EB0A21"/>
    <w:rsid w:val="00EB675C"/>
    <w:rsid w:val="00EC2200"/>
    <w:rsid w:val="00ED19CB"/>
    <w:rsid w:val="00ED2B6D"/>
    <w:rsid w:val="00ED3EDA"/>
    <w:rsid w:val="00EE3C7B"/>
    <w:rsid w:val="00EE5F5E"/>
    <w:rsid w:val="00EF1294"/>
    <w:rsid w:val="00EF7977"/>
    <w:rsid w:val="00F17B11"/>
    <w:rsid w:val="00F2393F"/>
    <w:rsid w:val="00F2396C"/>
    <w:rsid w:val="00F4128D"/>
    <w:rsid w:val="00F51573"/>
    <w:rsid w:val="00F551F1"/>
    <w:rsid w:val="00F6337C"/>
    <w:rsid w:val="00F654C3"/>
    <w:rsid w:val="00F70BBE"/>
    <w:rsid w:val="00F84FD7"/>
    <w:rsid w:val="00FA0BA7"/>
    <w:rsid w:val="00FA7502"/>
    <w:rsid w:val="00FC4F28"/>
    <w:rsid w:val="00FD1E2F"/>
    <w:rsid w:val="00FD2DFB"/>
    <w:rsid w:val="00FD56FD"/>
    <w:rsid w:val="00FE2CF6"/>
    <w:rsid w:val="00FE4C46"/>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2">
    <w:name w:val="Unresolved Mention2"/>
    <w:basedOn w:val="DefaultParagraphFont"/>
    <w:uiPriority w:val="99"/>
    <w:semiHidden/>
    <w:unhideWhenUsed/>
    <w:rsid w:val="006E5262"/>
    <w:rPr>
      <w:color w:val="605E5C"/>
      <w:shd w:val="clear" w:color="auto" w:fill="E1DFDD"/>
    </w:rPr>
  </w:style>
  <w:style w:type="table" w:styleId="TableGrid">
    <w:name w:val="Table Grid"/>
    <w:basedOn w:val="TableNormal"/>
    <w:uiPriority w:val="39"/>
    <w:rsid w:val="00DE3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0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portsmanager.us/BurlingtonSocc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19</cp:revision>
  <dcterms:created xsi:type="dcterms:W3CDTF">2021-01-05T14:19:00Z</dcterms:created>
  <dcterms:modified xsi:type="dcterms:W3CDTF">2022-11-07T12:47:00Z</dcterms:modified>
</cp:coreProperties>
</file>