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CFB3B" w14:textId="77777777" w:rsidR="00F47865" w:rsidRDefault="00F47865"/>
    <w:p w14:paraId="29EDC2A6" w14:textId="269C3618" w:rsidR="00F47865" w:rsidRPr="00360D4E" w:rsidRDefault="00F47865">
      <w:pPr>
        <w:rPr>
          <w:b/>
          <w:bCs/>
          <w:color w:val="FF0000"/>
          <w:sz w:val="28"/>
          <w:szCs w:val="28"/>
        </w:rPr>
      </w:pPr>
      <w:r w:rsidRPr="00360D4E">
        <w:rPr>
          <w:sz w:val="28"/>
          <w:szCs w:val="28"/>
        </w:rPr>
        <w:t>First Time this year</w:t>
      </w:r>
      <w:r w:rsidRPr="00360D4E">
        <w:rPr>
          <w:b/>
          <w:bCs/>
          <w:color w:val="FF0000"/>
          <w:sz w:val="28"/>
          <w:szCs w:val="28"/>
        </w:rPr>
        <w:t>?   Fall 202</w:t>
      </w:r>
      <w:r w:rsidR="008848A2">
        <w:rPr>
          <w:b/>
          <w:bCs/>
          <w:color w:val="FF0000"/>
          <w:sz w:val="28"/>
          <w:szCs w:val="28"/>
        </w:rPr>
        <w:t>1</w:t>
      </w:r>
      <w:r w:rsidRPr="00360D4E">
        <w:rPr>
          <w:b/>
          <w:bCs/>
          <w:color w:val="FF0000"/>
          <w:sz w:val="28"/>
          <w:szCs w:val="28"/>
        </w:rPr>
        <w:t>/Spring202</w:t>
      </w:r>
      <w:r w:rsidR="008848A2">
        <w:rPr>
          <w:b/>
          <w:bCs/>
          <w:color w:val="FF0000"/>
          <w:sz w:val="28"/>
          <w:szCs w:val="28"/>
        </w:rPr>
        <w:t>2</w:t>
      </w:r>
    </w:p>
    <w:p w14:paraId="4C841383" w14:textId="01ED6222" w:rsidR="00F71920" w:rsidRDefault="00F71920">
      <w:pPr>
        <w:rPr>
          <w:b/>
          <w:bCs/>
          <w:color w:val="FF0000"/>
        </w:rPr>
      </w:pPr>
    </w:p>
    <w:p w14:paraId="77DA63AD" w14:textId="10AE1BF8" w:rsidR="00F71920" w:rsidRPr="00F71920" w:rsidRDefault="00F71920" w:rsidP="00F71920">
      <w:pPr>
        <w:rPr>
          <w:b/>
          <w:bCs/>
          <w:sz w:val="24"/>
          <w:szCs w:val="24"/>
        </w:rPr>
      </w:pPr>
      <w:r w:rsidRPr="00F71920">
        <w:rPr>
          <w:b/>
          <w:bCs/>
          <w:sz w:val="24"/>
          <w:szCs w:val="24"/>
        </w:rPr>
        <w:t>MAYouthSoccer.org</w:t>
      </w:r>
    </w:p>
    <w:p w14:paraId="102EEDEF" w14:textId="77777777" w:rsidR="00F71920" w:rsidRPr="00F71920" w:rsidRDefault="00F71920" w:rsidP="00F71920">
      <w:pPr>
        <w:rPr>
          <w:b/>
          <w:bCs/>
          <w:sz w:val="24"/>
          <w:szCs w:val="24"/>
        </w:rPr>
      </w:pPr>
      <w:r w:rsidRPr="00F71920">
        <w:rPr>
          <w:b/>
          <w:bCs/>
          <w:sz w:val="24"/>
          <w:szCs w:val="24"/>
        </w:rPr>
        <w:t>Administration</w:t>
      </w:r>
    </w:p>
    <w:p w14:paraId="736AAB62" w14:textId="77777777" w:rsidR="00F71920" w:rsidRPr="00F71920" w:rsidRDefault="00F71920" w:rsidP="00F71920">
      <w:pPr>
        <w:rPr>
          <w:b/>
          <w:bCs/>
          <w:sz w:val="24"/>
          <w:szCs w:val="24"/>
        </w:rPr>
      </w:pPr>
      <w:r w:rsidRPr="00F71920">
        <w:rPr>
          <w:b/>
          <w:bCs/>
          <w:sz w:val="24"/>
          <w:szCs w:val="24"/>
        </w:rPr>
        <w:t>Adult Registration Process</w:t>
      </w:r>
    </w:p>
    <w:p w14:paraId="5896379A" w14:textId="21511C78" w:rsidR="007E20FF" w:rsidRDefault="00F47865">
      <w:r>
        <w:rPr>
          <w:noProof/>
        </w:rPr>
        <w:drawing>
          <wp:inline distT="0" distB="0" distL="0" distR="0" wp14:anchorId="31BA2B98" wp14:editId="1E5E7BB2">
            <wp:extent cx="4238625" cy="1646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82" cy="166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DADF1" w14:textId="078177B8" w:rsidR="00F47865" w:rsidRPr="00360D4E" w:rsidRDefault="00F47865">
      <w:pPr>
        <w:rPr>
          <w:b/>
          <w:bCs/>
        </w:rPr>
      </w:pPr>
      <w:r w:rsidRPr="00360D4E">
        <w:rPr>
          <w:b/>
          <w:bCs/>
        </w:rPr>
        <w:t>Which will give you the Blue Button</w:t>
      </w:r>
    </w:p>
    <w:p w14:paraId="687921F1" w14:textId="77777777" w:rsidR="00F47865" w:rsidRDefault="00F47865"/>
    <w:p w14:paraId="2C570C47" w14:textId="3958A4BB" w:rsidR="00F47865" w:rsidRDefault="00F47865">
      <w:r>
        <w:rPr>
          <w:noProof/>
        </w:rPr>
        <w:drawing>
          <wp:inline distT="0" distB="0" distL="0" distR="0" wp14:anchorId="3CB9D97D" wp14:editId="643CB5C9">
            <wp:extent cx="3581400" cy="1406159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872" cy="143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45C2C" w14:textId="77777777" w:rsidR="00360D4E" w:rsidRDefault="00360D4E"/>
    <w:p w14:paraId="44F123FB" w14:textId="700DA6D1" w:rsidR="00F47865" w:rsidRPr="00360D4E" w:rsidRDefault="00F47865">
      <w:pPr>
        <w:rPr>
          <w:b/>
          <w:bCs/>
        </w:rPr>
      </w:pPr>
      <w:r w:rsidRPr="00360D4E">
        <w:rPr>
          <w:b/>
          <w:bCs/>
        </w:rPr>
        <w:t>Which gets you to this choice.</w:t>
      </w:r>
    </w:p>
    <w:p w14:paraId="4360A267" w14:textId="6A5D0B16" w:rsidR="00F47865" w:rsidRDefault="00F47865">
      <w:r>
        <w:rPr>
          <w:noProof/>
        </w:rPr>
        <w:drawing>
          <wp:inline distT="0" distB="0" distL="0" distR="0" wp14:anchorId="326277B6" wp14:editId="1009F369">
            <wp:extent cx="3695700" cy="1791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28" cy="181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F286E" w14:textId="593B754E" w:rsidR="00F47865" w:rsidRDefault="00F47865"/>
    <w:p w14:paraId="591005B4" w14:textId="46D6639D" w:rsidR="00F47865" w:rsidRPr="00360D4E" w:rsidRDefault="00F47865">
      <w:pPr>
        <w:rPr>
          <w:b/>
          <w:bCs/>
        </w:rPr>
      </w:pPr>
      <w:r w:rsidRPr="00360D4E">
        <w:rPr>
          <w:b/>
          <w:bCs/>
        </w:rPr>
        <w:t>This will register you with MYSL for this year.</w:t>
      </w:r>
    </w:p>
    <w:p w14:paraId="06DF6E11" w14:textId="1583D40B" w:rsidR="00F47865" w:rsidRDefault="00F47865">
      <w:pPr>
        <w:rPr>
          <w:b/>
          <w:bCs/>
        </w:rPr>
      </w:pPr>
      <w:r w:rsidRPr="00360D4E">
        <w:rPr>
          <w:b/>
          <w:bCs/>
        </w:rPr>
        <w:t>From here you will have an opportunity to cho</w:t>
      </w:r>
      <w:r w:rsidR="00205869">
        <w:rPr>
          <w:b/>
          <w:bCs/>
        </w:rPr>
        <w:t>o</w:t>
      </w:r>
      <w:r w:rsidRPr="00360D4E">
        <w:rPr>
          <w:b/>
          <w:bCs/>
        </w:rPr>
        <w:t>se SYS… Sign(initial) the EULA…</w:t>
      </w:r>
    </w:p>
    <w:p w14:paraId="7D6A7838" w14:textId="7892EE75" w:rsidR="00D15C06" w:rsidRDefault="00D15C06">
      <w:pPr>
        <w:rPr>
          <w:b/>
          <w:bCs/>
        </w:rPr>
      </w:pPr>
    </w:p>
    <w:p w14:paraId="37D2F0EC" w14:textId="2B362824" w:rsidR="00D15C06" w:rsidRPr="00360D4E" w:rsidRDefault="00D15C06">
      <w:pPr>
        <w:rPr>
          <w:b/>
          <w:bCs/>
        </w:rPr>
      </w:pPr>
      <w:r>
        <w:rPr>
          <w:b/>
          <w:bCs/>
        </w:rPr>
        <w:t xml:space="preserve">If you were registered for SYS before, use the </w:t>
      </w:r>
      <w:r w:rsidR="006E2A98" w:rsidRPr="006E2A98">
        <w:rPr>
          <w:b/>
          <w:bCs/>
          <w:color w:val="70AD47" w:themeColor="accent6"/>
        </w:rPr>
        <w:t xml:space="preserve">Returning User </w:t>
      </w:r>
      <w:r w:rsidR="006E2A98">
        <w:rPr>
          <w:b/>
          <w:bCs/>
        </w:rPr>
        <w:t>Button</w:t>
      </w:r>
    </w:p>
    <w:p w14:paraId="4B44BFFA" w14:textId="6632EBA3" w:rsidR="00F47865" w:rsidRDefault="00F47865">
      <w:pPr>
        <w:rPr>
          <w:b/>
          <w:bCs/>
          <w:color w:val="FF0000"/>
          <w:sz w:val="40"/>
          <w:szCs w:val="40"/>
        </w:rPr>
      </w:pPr>
      <w:r w:rsidRPr="00F47865">
        <w:rPr>
          <w:b/>
          <w:bCs/>
          <w:color w:val="FF0000"/>
          <w:sz w:val="40"/>
          <w:szCs w:val="40"/>
        </w:rPr>
        <w:t>Once that has been completed….</w:t>
      </w:r>
    </w:p>
    <w:p w14:paraId="5CA9BCB4" w14:textId="77777777" w:rsidR="00360D4E" w:rsidRDefault="00360D4E">
      <w:pPr>
        <w:rPr>
          <w:b/>
          <w:bCs/>
          <w:sz w:val="24"/>
          <w:szCs w:val="24"/>
        </w:rPr>
      </w:pPr>
    </w:p>
    <w:p w14:paraId="031255C8" w14:textId="77777777" w:rsidR="00360D4E" w:rsidRDefault="00360D4E">
      <w:pPr>
        <w:rPr>
          <w:b/>
          <w:bCs/>
          <w:sz w:val="24"/>
          <w:szCs w:val="24"/>
        </w:rPr>
      </w:pPr>
    </w:p>
    <w:p w14:paraId="4A86BC02" w14:textId="5A40CD57" w:rsidR="00F71920" w:rsidRPr="00F71920" w:rsidRDefault="00F71920">
      <w:pPr>
        <w:rPr>
          <w:b/>
          <w:bCs/>
          <w:sz w:val="24"/>
          <w:szCs w:val="24"/>
        </w:rPr>
      </w:pPr>
      <w:r w:rsidRPr="00F71920">
        <w:rPr>
          <w:b/>
          <w:bCs/>
          <w:sz w:val="24"/>
          <w:szCs w:val="24"/>
        </w:rPr>
        <w:t>Back to MAYouthSoccer.org</w:t>
      </w:r>
    </w:p>
    <w:p w14:paraId="71F0C594" w14:textId="2C520097" w:rsidR="00F71920" w:rsidRPr="00F71920" w:rsidRDefault="00F71920">
      <w:pPr>
        <w:rPr>
          <w:b/>
          <w:bCs/>
          <w:sz w:val="24"/>
          <w:szCs w:val="24"/>
        </w:rPr>
      </w:pPr>
      <w:r w:rsidRPr="00F71920">
        <w:rPr>
          <w:b/>
          <w:bCs/>
          <w:sz w:val="24"/>
          <w:szCs w:val="24"/>
        </w:rPr>
        <w:t>Administration</w:t>
      </w:r>
    </w:p>
    <w:p w14:paraId="5D80B1AB" w14:textId="654570E5" w:rsidR="00F71920" w:rsidRPr="00F71920" w:rsidRDefault="00F71920">
      <w:pPr>
        <w:rPr>
          <w:b/>
          <w:bCs/>
          <w:sz w:val="24"/>
          <w:szCs w:val="24"/>
        </w:rPr>
      </w:pPr>
      <w:r w:rsidRPr="00F71920">
        <w:rPr>
          <w:b/>
          <w:bCs/>
          <w:sz w:val="24"/>
          <w:szCs w:val="24"/>
        </w:rPr>
        <w:t>Adult Registration Process</w:t>
      </w:r>
    </w:p>
    <w:p w14:paraId="7B3CF680" w14:textId="170D8FA4" w:rsidR="00F47865" w:rsidRDefault="00F47865">
      <w:pPr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554A8E15" wp14:editId="0A956008">
            <wp:extent cx="4533900" cy="15137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798" cy="152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3781" w14:textId="5F4038E6" w:rsidR="00F47865" w:rsidRPr="00F71920" w:rsidRDefault="00F71920">
      <w:pPr>
        <w:rPr>
          <w:b/>
          <w:bCs/>
          <w:sz w:val="28"/>
          <w:szCs w:val="28"/>
        </w:rPr>
      </w:pPr>
      <w:r w:rsidRPr="00F71920">
        <w:rPr>
          <w:b/>
          <w:bCs/>
          <w:sz w:val="28"/>
          <w:szCs w:val="28"/>
        </w:rPr>
        <w:t xml:space="preserve">Log in using the same </w:t>
      </w:r>
      <w:r w:rsidR="006009C5" w:rsidRPr="00F71920">
        <w:rPr>
          <w:b/>
          <w:bCs/>
          <w:sz w:val="28"/>
          <w:szCs w:val="28"/>
        </w:rPr>
        <w:t>Username</w:t>
      </w:r>
      <w:r w:rsidRPr="00F71920">
        <w:rPr>
          <w:b/>
          <w:bCs/>
          <w:sz w:val="28"/>
          <w:szCs w:val="28"/>
        </w:rPr>
        <w:t>/Password</w:t>
      </w:r>
    </w:p>
    <w:p w14:paraId="39544E2B" w14:textId="02E6CC9F" w:rsidR="00F25101" w:rsidRDefault="00F25101">
      <w:pPr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57783B7C" wp14:editId="6D5F2FA3">
            <wp:extent cx="3714750" cy="224793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63" cy="225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4ACC0" w14:textId="51CE9817" w:rsidR="00F71920" w:rsidRPr="00360D4E" w:rsidRDefault="00F71920">
      <w:pPr>
        <w:rPr>
          <w:b/>
          <w:bCs/>
          <w:color w:val="FF0000"/>
          <w:sz w:val="32"/>
          <w:szCs w:val="32"/>
        </w:rPr>
      </w:pPr>
      <w:r w:rsidRPr="00360D4E">
        <w:rPr>
          <w:b/>
          <w:bCs/>
          <w:color w:val="FF0000"/>
          <w:sz w:val="32"/>
          <w:szCs w:val="32"/>
        </w:rPr>
        <w:t>Now you can Manage your Account</w:t>
      </w:r>
      <w:r w:rsidR="008848A2" w:rsidRPr="00360D4E">
        <w:rPr>
          <w:b/>
          <w:bCs/>
          <w:color w:val="FF0000"/>
          <w:sz w:val="32"/>
          <w:szCs w:val="32"/>
        </w:rPr>
        <w:t xml:space="preserve"> </w:t>
      </w:r>
      <w:r w:rsidRPr="00360D4E">
        <w:rPr>
          <w:b/>
          <w:bCs/>
          <w:color w:val="FF0000"/>
          <w:sz w:val="32"/>
          <w:szCs w:val="32"/>
        </w:rPr>
        <w:t>/Certificates</w:t>
      </w:r>
    </w:p>
    <w:p w14:paraId="3E18DF6C" w14:textId="291D5611" w:rsidR="00F25101" w:rsidRDefault="00F71920">
      <w:pPr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785AD809" wp14:editId="44DE8EE9">
            <wp:extent cx="4151067" cy="2838450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791" cy="2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8059" w14:textId="4DF7BCAF" w:rsidR="00F71920" w:rsidRDefault="00F71920">
      <w:pPr>
        <w:rPr>
          <w:b/>
          <w:bCs/>
          <w:color w:val="FF0000"/>
          <w:sz w:val="40"/>
          <w:szCs w:val="40"/>
        </w:rPr>
      </w:pPr>
    </w:p>
    <w:p w14:paraId="542664BE" w14:textId="2108F041" w:rsidR="00F71920" w:rsidRDefault="00F71920">
      <w:pPr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Now </w:t>
      </w:r>
      <w:r w:rsidR="00360D4E">
        <w:rPr>
          <w:b/>
          <w:bCs/>
          <w:color w:val="FF0000"/>
          <w:sz w:val="40"/>
          <w:szCs w:val="40"/>
        </w:rPr>
        <w:t>Y</w:t>
      </w:r>
      <w:r>
        <w:rPr>
          <w:b/>
          <w:bCs/>
          <w:color w:val="FF0000"/>
          <w:sz w:val="40"/>
          <w:szCs w:val="40"/>
        </w:rPr>
        <w:t>our Certificates</w:t>
      </w:r>
    </w:p>
    <w:p w14:paraId="04901988" w14:textId="1E992C14" w:rsidR="00F71920" w:rsidRPr="00F47865" w:rsidRDefault="00F71920">
      <w:pPr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drawing>
          <wp:inline distT="0" distB="0" distL="0" distR="0" wp14:anchorId="77578EF8" wp14:editId="25007BC6">
            <wp:extent cx="5934075" cy="45910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920" w:rsidRPr="00F47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65"/>
    <w:rsid w:val="0006321D"/>
    <w:rsid w:val="001F5A8D"/>
    <w:rsid w:val="00205869"/>
    <w:rsid w:val="00217A56"/>
    <w:rsid w:val="00360D4E"/>
    <w:rsid w:val="006009C5"/>
    <w:rsid w:val="006E2A98"/>
    <w:rsid w:val="007E20FF"/>
    <w:rsid w:val="008848A2"/>
    <w:rsid w:val="00A34BAF"/>
    <w:rsid w:val="00C56A9C"/>
    <w:rsid w:val="00D15C06"/>
    <w:rsid w:val="00F25101"/>
    <w:rsid w:val="00F47865"/>
    <w:rsid w:val="00F7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6473B"/>
  <w15:chartTrackingRefBased/>
  <w15:docId w15:val="{AF6DB15E-1501-4B90-A5AE-6C4585EA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9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ED700515A924CB44104531FF814AB" ma:contentTypeVersion="13" ma:contentTypeDescription="Create a new document." ma:contentTypeScope="" ma:versionID="e3bc6fe080bff98301488f40892f15a4">
  <xsd:schema xmlns:xsd="http://www.w3.org/2001/XMLSchema" xmlns:xs="http://www.w3.org/2001/XMLSchema" xmlns:p="http://schemas.microsoft.com/office/2006/metadata/properties" xmlns:ns3="dae20291-bcd7-416d-82de-b0530a301f58" xmlns:ns4="38723316-5f5c-435d-a5c7-865c343a617f" targetNamespace="http://schemas.microsoft.com/office/2006/metadata/properties" ma:root="true" ma:fieldsID="470f5a22bad297514fd76731dc0380d6" ns3:_="" ns4:_="">
    <xsd:import namespace="dae20291-bcd7-416d-82de-b0530a301f58"/>
    <xsd:import namespace="38723316-5f5c-435d-a5c7-865c343a61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20291-bcd7-416d-82de-b0530a301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3316-5f5c-435d-a5c7-865c343a61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85CA7B-3CF4-4BD2-987E-A04191147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20291-bcd7-416d-82de-b0530a301f58"/>
    <ds:schemaRef ds:uri="38723316-5f5c-435d-a5c7-865c343a6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CCC7F-74E5-493F-9EE2-6327FDFF3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08540B-8ABA-405E-8E5B-B26985597F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Brann, John E.</dc:creator>
  <cp:keywords/>
  <dc:description/>
  <cp:lastModifiedBy>Smith, Justin</cp:lastModifiedBy>
  <cp:revision>2</cp:revision>
  <dcterms:created xsi:type="dcterms:W3CDTF">2021-08-18T01:03:00Z</dcterms:created>
  <dcterms:modified xsi:type="dcterms:W3CDTF">2021-08-18T01:03:00Z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0x0101001B2ED700515A924CB44104531FF814AB</vt:lpwstr>
  </property>
</Properties>
</file>