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9B0" w:rsidRDefault="00F549B0" w:rsidP="00F549B0">
      <w:r>
        <w:t>Hello Parents and Coaches,</w:t>
      </w:r>
    </w:p>
    <w:p w:rsidR="00F549B0" w:rsidRDefault="00F549B0" w:rsidP="00F549B0"/>
    <w:p w:rsidR="00F549B0" w:rsidRDefault="00F549B0" w:rsidP="00F549B0">
      <w:r>
        <w:t xml:space="preserve">In the event of inclement weather, the City of Somerville will decide if fields will be closed.  The SYSL Fields Director will communicate the city’s decision to coaches and parents via email. Postings to social media sites will also be updated at our SYSL website and Facebook.  </w:t>
      </w:r>
    </w:p>
    <w:p w:rsidR="00F549B0" w:rsidRDefault="00F549B0" w:rsidP="00F549B0"/>
    <w:p w:rsidR="00F549B0" w:rsidRDefault="00F549B0" w:rsidP="00F549B0">
      <w:r>
        <w:t xml:space="preserve">SYSL Website </w:t>
      </w:r>
      <w:hyperlink r:id="rId4" w:history="1">
        <w:r w:rsidRPr="002C4DA1">
          <w:rPr>
            <w:rStyle w:val="Hyperlink"/>
          </w:rPr>
          <w:t>http://blog.somervillesoccer.us/</w:t>
        </w:r>
      </w:hyperlink>
      <w:r>
        <w:t xml:space="preserve"> </w:t>
      </w:r>
    </w:p>
    <w:p w:rsidR="00F549B0" w:rsidRDefault="00F549B0" w:rsidP="00F549B0">
      <w:r>
        <w:t xml:space="preserve">Facebook, </w:t>
      </w:r>
      <w:hyperlink r:id="rId5" w:history="1">
        <w:r w:rsidRPr="002C4DA1">
          <w:rPr>
            <w:rStyle w:val="Hyperlink"/>
          </w:rPr>
          <w:t>https://www.facebook.com/SomervilleYouthSoccer</w:t>
        </w:r>
      </w:hyperlink>
    </w:p>
    <w:p w:rsidR="00F549B0" w:rsidRDefault="00F549B0" w:rsidP="00F549B0"/>
    <w:p w:rsidR="00F549B0" w:rsidRDefault="00F549B0" w:rsidP="00F549B0">
      <w:r>
        <w:t>When a field is closed, it remains closed for the remainder of the day; for example, if the city informs SYSL that grass fields are closed at 9:00 am, even if it is bright and sunny at 2:00 pm, the field will remain closed.  In most cases, this city policy is to allow the soil to rest.</w:t>
      </w:r>
    </w:p>
    <w:p w:rsidR="00F549B0" w:rsidRDefault="00F549B0" w:rsidP="00F549B0"/>
    <w:p w:rsidR="00F549B0" w:rsidRDefault="00F549B0" w:rsidP="00F549B0">
      <w:r>
        <w:t>A typical message will be sent in a format such as:</w:t>
      </w:r>
      <w:r>
        <w:rPr>
          <w:rFonts w:ascii="Arial" w:hAnsi="Arial" w:cs="Arial"/>
          <w:color w:val="222222"/>
          <w:sz w:val="19"/>
          <w:szCs w:val="19"/>
        </w:rPr>
        <w:br/>
      </w:r>
      <w:r>
        <w:rPr>
          <w:rFonts w:ascii="Arial" w:hAnsi="Arial" w:cs="Arial"/>
          <w:color w:val="222222"/>
          <w:sz w:val="19"/>
          <w:szCs w:val="19"/>
          <w:shd w:val="clear" w:color="auto" w:fill="FFFFFF"/>
        </w:rPr>
        <w:t> </w:t>
      </w:r>
      <w:r>
        <w:rPr>
          <w:rFonts w:ascii="Arial" w:hAnsi="Arial" w:cs="Arial"/>
          <w:color w:val="222222"/>
          <w:sz w:val="19"/>
          <w:szCs w:val="19"/>
        </w:rPr>
        <w:br/>
      </w:r>
      <w:r w:rsidRPr="008B2DB7">
        <w:rPr>
          <w:rFonts w:ascii="Arial" w:hAnsi="Arial" w:cs="Arial"/>
          <w:color w:val="222222"/>
          <w:shd w:val="clear" w:color="auto" w:fill="FFFFFF"/>
        </w:rPr>
        <w:t>Per the City,</w:t>
      </w:r>
      <w:r w:rsidRPr="008B2DB7">
        <w:rPr>
          <w:rStyle w:val="apple-converted-space"/>
          <w:rFonts w:ascii="Arial" w:hAnsi="Arial" w:cs="Arial"/>
          <w:b/>
          <w:color w:val="222222"/>
          <w:shd w:val="clear" w:color="auto" w:fill="FFFFFF"/>
        </w:rPr>
        <w:t> </w:t>
      </w:r>
      <w:r w:rsidRPr="008B2DB7">
        <w:rPr>
          <w:rStyle w:val="Strong"/>
          <w:rFonts w:ascii="Arial" w:hAnsi="Arial" w:cs="Arial"/>
          <w:color w:val="CC0000"/>
          <w:shd w:val="clear" w:color="auto" w:fill="FFFFFF"/>
        </w:rPr>
        <w:t>ALL GRASS</w:t>
      </w:r>
      <w:r w:rsidRPr="008B2DB7">
        <w:rPr>
          <w:rStyle w:val="apple-converted-space"/>
          <w:rFonts w:ascii="Arial" w:hAnsi="Arial" w:cs="Arial"/>
          <w:bCs/>
          <w:color w:val="CC0000"/>
          <w:shd w:val="clear" w:color="auto" w:fill="FFFFFF"/>
        </w:rPr>
        <w:t> </w:t>
      </w:r>
      <w:r w:rsidRPr="008B2DB7">
        <w:rPr>
          <w:rStyle w:val="il"/>
          <w:rFonts w:ascii="Arial" w:hAnsi="Arial" w:cs="Arial"/>
          <w:b/>
          <w:bCs/>
          <w:color w:val="CC0000"/>
          <w:shd w:val="clear" w:color="auto" w:fill="FFFFFF"/>
        </w:rPr>
        <w:t>FIELDS</w:t>
      </w:r>
      <w:r w:rsidRPr="008B2DB7">
        <w:rPr>
          <w:rStyle w:val="apple-converted-space"/>
          <w:rFonts w:ascii="Arial" w:hAnsi="Arial" w:cs="Arial"/>
          <w:bCs/>
          <w:color w:val="CC0000"/>
          <w:shd w:val="clear" w:color="auto" w:fill="FFFFFF"/>
        </w:rPr>
        <w:t> </w:t>
      </w:r>
      <w:r w:rsidRPr="008B2DB7">
        <w:rPr>
          <w:rStyle w:val="Strong"/>
          <w:rFonts w:ascii="Arial" w:hAnsi="Arial" w:cs="Arial"/>
          <w:color w:val="CC0000"/>
          <w:shd w:val="clear" w:color="auto" w:fill="FFFFFF"/>
        </w:rPr>
        <w:t>ARE</w:t>
      </w:r>
      <w:r w:rsidRPr="008B2DB7">
        <w:rPr>
          <w:rStyle w:val="apple-converted-space"/>
          <w:rFonts w:ascii="Arial" w:hAnsi="Arial" w:cs="Arial"/>
          <w:bCs/>
          <w:color w:val="CC0000"/>
          <w:shd w:val="clear" w:color="auto" w:fill="FFFFFF"/>
        </w:rPr>
        <w:t> </w:t>
      </w:r>
      <w:r w:rsidRPr="008B2DB7">
        <w:rPr>
          <w:rStyle w:val="il"/>
          <w:rFonts w:ascii="Arial" w:hAnsi="Arial" w:cs="Arial"/>
          <w:b/>
          <w:bCs/>
          <w:color w:val="CC0000"/>
          <w:shd w:val="clear" w:color="auto" w:fill="FFFFFF"/>
        </w:rPr>
        <w:t>CLOSED</w:t>
      </w:r>
      <w:r w:rsidRPr="008B2DB7">
        <w:rPr>
          <w:rStyle w:val="apple-converted-space"/>
          <w:rFonts w:ascii="Arial" w:hAnsi="Arial" w:cs="Arial"/>
          <w:bCs/>
          <w:color w:val="CC0000"/>
          <w:shd w:val="clear" w:color="auto" w:fill="FFFFFF"/>
        </w:rPr>
        <w:t> </w:t>
      </w:r>
      <w:r w:rsidRPr="008B2DB7">
        <w:rPr>
          <w:rStyle w:val="il"/>
          <w:rFonts w:ascii="Arial" w:hAnsi="Arial" w:cs="Arial"/>
          <w:b/>
          <w:bCs/>
          <w:color w:val="CC0000"/>
          <w:shd w:val="clear" w:color="auto" w:fill="FFFFFF"/>
        </w:rPr>
        <w:t>TODAY</w:t>
      </w:r>
      <w:r w:rsidRPr="008B2DB7">
        <w:rPr>
          <w:rStyle w:val="Strong"/>
          <w:rFonts w:ascii="Arial" w:hAnsi="Arial" w:cs="Arial"/>
          <w:color w:val="CC0000"/>
          <w:shd w:val="clear" w:color="auto" w:fill="FFFFFF"/>
        </w:rPr>
        <w:t>, 11/22/15.</w:t>
      </w:r>
      <w:r w:rsidRPr="008B2DB7">
        <w:rPr>
          <w:rFonts w:ascii="Arial" w:hAnsi="Arial" w:cs="Arial"/>
          <w:b/>
          <w:color w:val="222222"/>
        </w:rPr>
        <w:br/>
      </w:r>
      <w:r w:rsidRPr="008B2DB7">
        <w:rPr>
          <w:rFonts w:ascii="Arial" w:hAnsi="Arial" w:cs="Arial"/>
          <w:color w:val="222222"/>
          <w:shd w:val="clear" w:color="auto" w:fill="FFFFFF"/>
        </w:rPr>
        <w:t>Artificial turf</w:t>
      </w:r>
      <w:r w:rsidRPr="008B2DB7">
        <w:rPr>
          <w:rStyle w:val="apple-converted-space"/>
          <w:rFonts w:ascii="Arial" w:hAnsi="Arial" w:cs="Arial"/>
          <w:color w:val="222222"/>
          <w:shd w:val="clear" w:color="auto" w:fill="FFFFFF"/>
        </w:rPr>
        <w:t> </w:t>
      </w:r>
      <w:r w:rsidRPr="008B2DB7">
        <w:rPr>
          <w:rStyle w:val="il"/>
          <w:rFonts w:ascii="Arial" w:hAnsi="Arial" w:cs="Arial"/>
          <w:color w:val="222222"/>
          <w:shd w:val="clear" w:color="auto" w:fill="FFFFFF"/>
        </w:rPr>
        <w:t>fields</w:t>
      </w:r>
      <w:r w:rsidRPr="008B2DB7">
        <w:rPr>
          <w:rStyle w:val="apple-converted-space"/>
          <w:rFonts w:ascii="Arial" w:hAnsi="Arial" w:cs="Arial"/>
          <w:color w:val="222222"/>
          <w:shd w:val="clear" w:color="auto" w:fill="FFFFFF"/>
        </w:rPr>
        <w:t> </w:t>
      </w:r>
      <w:r w:rsidRPr="008B2DB7">
        <w:rPr>
          <w:rFonts w:ascii="Arial" w:hAnsi="Arial" w:cs="Arial"/>
          <w:color w:val="222222"/>
          <w:shd w:val="clear" w:color="auto" w:fill="FFFFFF"/>
        </w:rPr>
        <w:t>at Capuano, East Somerville CS and Dilboy Stadium remain open.</w:t>
      </w:r>
      <w:r>
        <w:rPr>
          <w:rFonts w:ascii="Arial" w:hAnsi="Arial" w:cs="Arial"/>
          <w:color w:val="222222"/>
          <w:sz w:val="19"/>
          <w:szCs w:val="19"/>
        </w:rPr>
        <w:br/>
      </w:r>
      <w:r>
        <w:rPr>
          <w:rFonts w:ascii="Arial" w:hAnsi="Arial" w:cs="Arial"/>
          <w:color w:val="222222"/>
          <w:sz w:val="19"/>
          <w:szCs w:val="19"/>
          <w:shd w:val="clear" w:color="auto" w:fill="FFFFFF"/>
        </w:rPr>
        <w:t> </w:t>
      </w:r>
    </w:p>
    <w:p w:rsidR="00AB32D0" w:rsidRDefault="00F549B0" w:rsidP="00F549B0">
      <w:r>
        <w:t>If a message has not been sent by the Fields Director you should expect fields to be open.</w:t>
      </w:r>
    </w:p>
    <w:p w:rsidR="00F549B0" w:rsidRDefault="00F549B0" w:rsidP="00F549B0">
      <w:r>
        <w:t xml:space="preserve"> </w:t>
      </w:r>
    </w:p>
    <w:p w:rsidR="00F549B0" w:rsidRDefault="00F549B0" w:rsidP="00AB32D0">
      <w:r w:rsidRPr="003C1E35">
        <w:t>In the event of lightning, outdoor activity must be suspended when lightning is a maximum of six miles away.  Do not resume play for 30 minutes from the last seen flash or last heard thunder.</w:t>
      </w:r>
    </w:p>
    <w:p w:rsidR="00F549B0" w:rsidRDefault="00F549B0" w:rsidP="00F549B0"/>
    <w:p w:rsidR="00F549B0" w:rsidRPr="00B15BD7" w:rsidRDefault="00F549B0" w:rsidP="00F549B0">
      <w:pPr>
        <w:rPr>
          <w:b/>
          <w:u w:val="single"/>
        </w:rPr>
      </w:pPr>
      <w:r w:rsidRPr="00B15BD7">
        <w:rPr>
          <w:b/>
          <w:u w:val="single"/>
        </w:rPr>
        <w:t>In-Town</w:t>
      </w:r>
    </w:p>
    <w:p w:rsidR="00F549B0" w:rsidRPr="008B2DB7" w:rsidRDefault="00F549B0" w:rsidP="00F549B0">
      <w:r w:rsidRPr="00B15BD7">
        <w:rPr>
          <w:b/>
        </w:rPr>
        <w:t>Practices:</w:t>
      </w:r>
      <w:r w:rsidRPr="008B2DB7">
        <w:t xml:space="preserve"> </w:t>
      </w:r>
      <w:r>
        <w:t>When fields are closed practices are cancelled.  If fields are open and weather becomes an issue, the decision to cancel practice lies with the coach. Practices are not rescheduled.</w:t>
      </w:r>
    </w:p>
    <w:p w:rsidR="00F549B0" w:rsidRPr="008B2DB7" w:rsidRDefault="00F549B0" w:rsidP="00F549B0">
      <w:r w:rsidRPr="00B15BD7">
        <w:rPr>
          <w:b/>
        </w:rPr>
        <w:t>Games</w:t>
      </w:r>
      <w:r>
        <w:rPr>
          <w:b/>
        </w:rPr>
        <w:t xml:space="preserve">: </w:t>
      </w:r>
      <w:r>
        <w:t>When fields are closed games are cancelled.  If fields are open and weather becomes an issue, the decision to cancel games lies with both coaches. Games are not rescheduled.</w:t>
      </w:r>
    </w:p>
    <w:p w:rsidR="00F549B0" w:rsidRDefault="00F549B0" w:rsidP="00F549B0"/>
    <w:p w:rsidR="00F549B0" w:rsidRPr="00B15BD7" w:rsidRDefault="00F549B0" w:rsidP="00F549B0">
      <w:pPr>
        <w:rPr>
          <w:b/>
          <w:u w:val="single"/>
        </w:rPr>
      </w:pPr>
      <w:r w:rsidRPr="00B15BD7">
        <w:rPr>
          <w:b/>
          <w:u w:val="single"/>
        </w:rPr>
        <w:t>Travel Teams</w:t>
      </w:r>
    </w:p>
    <w:p w:rsidR="00F549B0" w:rsidRPr="008B2DB7" w:rsidRDefault="00F549B0" w:rsidP="00F549B0">
      <w:r w:rsidRPr="00B15BD7">
        <w:rPr>
          <w:b/>
        </w:rPr>
        <w:t>Practices:</w:t>
      </w:r>
      <w:r w:rsidRPr="008B2DB7">
        <w:t xml:space="preserve"> </w:t>
      </w:r>
      <w:r>
        <w:t>When fields are closed practices are cancelled.  If fields are open and weather becomes an issue, the decision to cancel practice lies with the coach. Practices are not rescheduled.</w:t>
      </w:r>
    </w:p>
    <w:p w:rsidR="00F549B0" w:rsidRDefault="00F549B0" w:rsidP="00F549B0">
      <w:r w:rsidRPr="00B15BD7">
        <w:rPr>
          <w:b/>
        </w:rPr>
        <w:t>Games</w:t>
      </w:r>
      <w:r>
        <w:rPr>
          <w:b/>
        </w:rPr>
        <w:t xml:space="preserve">: </w:t>
      </w:r>
      <w:r>
        <w:t xml:space="preserve">When fields are closed games are cancelled.  If fields are open and weather becomes an issue, the decision to cancel games lies with the </w:t>
      </w:r>
      <w:r w:rsidRPr="00F549B0">
        <w:rPr>
          <w:u w:val="single"/>
        </w:rPr>
        <w:t>referee</w:t>
      </w:r>
      <w:r>
        <w:t>. Games are rescheduled through the Sports Manager website.</w:t>
      </w:r>
    </w:p>
    <w:p w:rsidR="00F549B0" w:rsidRDefault="00F549B0" w:rsidP="00F549B0"/>
    <w:p w:rsidR="00F549B0" w:rsidRPr="00F549B0" w:rsidRDefault="00F549B0" w:rsidP="00F549B0">
      <w:pPr>
        <w:rPr>
          <w:b/>
          <w:color w:val="FF0000"/>
        </w:rPr>
      </w:pPr>
      <w:r w:rsidRPr="00F549B0">
        <w:rPr>
          <w:b/>
          <w:color w:val="FF0000"/>
        </w:rPr>
        <w:t>Please note, field closures are determined by the city, SYSL does not control when fields are closed.</w:t>
      </w:r>
    </w:p>
    <w:p w:rsidR="0043551B" w:rsidRDefault="0043551B"/>
    <w:sectPr w:rsidR="0043551B" w:rsidSect="00503C88">
      <w:pgSz w:w="12240" w:h="15840"/>
      <w:pgMar w:top="1440" w:right="135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F549B0"/>
    <w:rsid w:val="002B1A2E"/>
    <w:rsid w:val="0043551B"/>
    <w:rsid w:val="007A0037"/>
    <w:rsid w:val="008738BE"/>
    <w:rsid w:val="00AB32D0"/>
    <w:rsid w:val="00F549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9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49B0"/>
    <w:rPr>
      <w:color w:val="0000FF" w:themeColor="hyperlink"/>
      <w:u w:val="single"/>
    </w:rPr>
  </w:style>
  <w:style w:type="character" w:customStyle="1" w:styleId="apple-converted-space">
    <w:name w:val="apple-converted-space"/>
    <w:basedOn w:val="DefaultParagraphFont"/>
    <w:rsid w:val="00F549B0"/>
  </w:style>
  <w:style w:type="character" w:styleId="Strong">
    <w:name w:val="Strong"/>
    <w:basedOn w:val="DefaultParagraphFont"/>
    <w:uiPriority w:val="22"/>
    <w:qFormat/>
    <w:rsid w:val="00F549B0"/>
    <w:rPr>
      <w:b/>
      <w:bCs/>
    </w:rPr>
  </w:style>
  <w:style w:type="character" w:customStyle="1" w:styleId="il">
    <w:name w:val="il"/>
    <w:basedOn w:val="DefaultParagraphFont"/>
    <w:rsid w:val="00F549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SomervilleYouthSoccer" TargetMode="External"/><Relationship Id="rId4" Type="http://schemas.openxmlformats.org/officeDocument/2006/relationships/hyperlink" Target="http://blog.somervillesocce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1858</Characters>
  <Application>Microsoft Office Word</Application>
  <DocSecurity>0</DocSecurity>
  <Lines>15</Lines>
  <Paragraphs>4</Paragraphs>
  <ScaleCrop>false</ScaleCrop>
  <Company>Cambridge Health Alliance</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jmaccumascaigh</dc:creator>
  <cp:keywords/>
  <dc:description/>
  <cp:lastModifiedBy>jmaccumascaigh</cp:lastModifiedBy>
  <cp:revision>2</cp:revision>
  <dcterms:created xsi:type="dcterms:W3CDTF">2015-09-10T19:29:00Z</dcterms:created>
  <dcterms:modified xsi:type="dcterms:W3CDTF">2015-09-10T19:29:00Z</dcterms:modified>
</cp:coreProperties>
</file>