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EC" w:rsidRPr="00480C3A" w:rsidRDefault="00C25955" w:rsidP="00C25955">
      <w:pPr>
        <w:jc w:val="center"/>
        <w:rPr>
          <w:b/>
          <w:sz w:val="28"/>
          <w:szCs w:val="28"/>
        </w:rPr>
      </w:pPr>
      <w:r w:rsidRPr="00480C3A">
        <w:rPr>
          <w:b/>
          <w:sz w:val="28"/>
          <w:szCs w:val="28"/>
        </w:rPr>
        <w:t>Guidelines and Game Adjustments for Coaches</w:t>
      </w:r>
    </w:p>
    <w:p w:rsidR="00C25955" w:rsidRPr="00480C3A" w:rsidRDefault="00C25955" w:rsidP="00480C3A">
      <w:pPr>
        <w:jc w:val="center"/>
        <w:rPr>
          <w:b/>
        </w:rPr>
      </w:pPr>
      <w:r w:rsidRPr="00480C3A">
        <w:rPr>
          <w:b/>
        </w:rPr>
        <w:t>Practice and Game Safety Requirements in Accordance with Massachusetts Youth Soccer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Coaches</w:t>
      </w:r>
      <w:r w:rsidR="00A85B58">
        <w:t xml:space="preserve"> and spectators</w:t>
      </w:r>
      <w:r>
        <w:t xml:space="preserve"> </w:t>
      </w:r>
      <w:r w:rsidRPr="00C25955">
        <w:rPr>
          <w:b/>
        </w:rPr>
        <w:t xml:space="preserve">must </w:t>
      </w:r>
      <w:r>
        <w:t>wear face coverings at all tim</w:t>
      </w:r>
      <w:r w:rsidR="00A85B58">
        <w:t xml:space="preserve">es and maintain social distance.  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 w:rsidRPr="00665538">
        <w:rPr>
          <w:b/>
        </w:rPr>
        <w:t>Mass Youth Soccer is requiring all organizations to limit the number of spectators at practices and games to 1 per player.</w:t>
      </w:r>
      <w:r>
        <w:t xml:space="preserve">  While siblings and other children should refrain from attending practices and games, an exception will be made if additional care is not available, but the children </w:t>
      </w:r>
      <w:r w:rsidRPr="00A85B58">
        <w:rPr>
          <w:b/>
        </w:rPr>
        <w:t>must</w:t>
      </w:r>
      <w:r>
        <w:t xml:space="preserve"> </w:t>
      </w:r>
      <w:r w:rsidRPr="00A85B58">
        <w:rPr>
          <w:b/>
        </w:rPr>
        <w:t>remain with the guardian at all times</w:t>
      </w:r>
      <w:r>
        <w:t>.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>
        <w:t>Players must wear masks when arriving and leaving the practice or game field.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>
        <w:t xml:space="preserve">From Mass Youth Soccer – Soccer players should have facial coverings with them at all times and where possible </w:t>
      </w:r>
      <w:r w:rsidR="00036288">
        <w:t>participate</w:t>
      </w:r>
      <w:r>
        <w:t xml:space="preserve"> with the facial covering on, removing it for </w:t>
      </w:r>
      <w:r w:rsidR="00036288">
        <w:t>intense aerobic activities</w:t>
      </w:r>
      <w:r>
        <w:t>, for plays without close contact, and in the goal.  Participants must wear facial coverings while on the sidelines at ALL times and in any huddles or time-outs.</w:t>
      </w:r>
      <w:r w:rsidR="00036288">
        <w:t xml:space="preserve">  </w:t>
      </w:r>
    </w:p>
    <w:p w:rsidR="00036288" w:rsidRDefault="00036288" w:rsidP="00C25955">
      <w:pPr>
        <w:pStyle w:val="ListParagraph"/>
        <w:numPr>
          <w:ilvl w:val="0"/>
          <w:numId w:val="2"/>
        </w:numPr>
      </w:pPr>
      <w:r>
        <w:t>During drills and non-intensive activities, masks should be worn.  Social distancing should be practiced when not actively engaged in an activity.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Upon arrival, inquire how players are feeling and send home any player with symptoms or signs of COVID-19.</w:t>
      </w:r>
      <w:r w:rsidR="00665538">
        <w:t xml:space="preserve">  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Take attendance at each game and practice.  If the organization, league, or team is notified of a positive COVID test, attendance will be used to help with contact tracing.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All possible infections must be reported to the organization.</w:t>
      </w:r>
    </w:p>
    <w:p w:rsidR="00665538" w:rsidRDefault="00036288" w:rsidP="00C25955">
      <w:pPr>
        <w:pStyle w:val="ListParagraph"/>
        <w:numPr>
          <w:ilvl w:val="0"/>
          <w:numId w:val="2"/>
        </w:numPr>
      </w:pPr>
      <w:r>
        <w:t xml:space="preserve">Coaches should </w:t>
      </w:r>
      <w:r w:rsidR="00EB4C34">
        <w:t>have</w:t>
      </w:r>
      <w:bookmarkStart w:id="0" w:name="_GoBack"/>
      <w:bookmarkEnd w:id="0"/>
      <w:r>
        <w:t xml:space="preserve"> NO</w:t>
      </w:r>
      <w:r w:rsidR="00665538">
        <w:t xml:space="preserve"> signs or symptoms of COVID-19 in the past 14 days and have not been exposed to someone who has been ill within 14 days.</w:t>
      </w:r>
    </w:p>
    <w:p w:rsidR="00665538" w:rsidRDefault="00665538" w:rsidP="00C25955">
      <w:pPr>
        <w:pStyle w:val="ListParagraph"/>
        <w:numPr>
          <w:ilvl w:val="0"/>
          <w:numId w:val="2"/>
        </w:numPr>
      </w:pPr>
      <w:r>
        <w:t>If a team member or coach contracts COVID-19, all training and games sessions will be canceled for that team for 14 days and the organization must be notified.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NO handshakes, fist or elbow bumps, or any other physical contact.</w:t>
      </w:r>
      <w:r w:rsidR="00A85B58">
        <w:t xml:space="preserve"> No group celebrations.</w:t>
      </w:r>
    </w:p>
    <w:p w:rsidR="00C25955" w:rsidRDefault="00665538" w:rsidP="00C25955">
      <w:pPr>
        <w:pStyle w:val="ListParagraph"/>
        <w:numPr>
          <w:ilvl w:val="0"/>
          <w:numId w:val="2"/>
        </w:numPr>
      </w:pPr>
      <w:r>
        <w:t>Coaches, spectators, referees, etc. m</w:t>
      </w:r>
      <w:r w:rsidR="00C25955">
        <w:t>ust maintain 6’ social distancing at all times, unless attending to an injury.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 xml:space="preserve">Coach is the </w:t>
      </w:r>
      <w:r w:rsidRPr="00665538">
        <w:rPr>
          <w:b/>
        </w:rPr>
        <w:t>only</w:t>
      </w:r>
      <w:r>
        <w:t xml:space="preserve"> person to handle cones, goals, etc.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 xml:space="preserve">Ensure players have their own equipment and that equipment is </w:t>
      </w:r>
      <w:r w:rsidRPr="00C25955">
        <w:rPr>
          <w:b/>
        </w:rPr>
        <w:t>not</w:t>
      </w:r>
      <w:r>
        <w:t xml:space="preserve"> shared.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>Ensure player’s personal belongings are physically distance</w:t>
      </w:r>
      <w:r w:rsidR="00665538">
        <w:t>d from the belongings of others on the sidelines or practice area.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t xml:space="preserve">NO </w:t>
      </w:r>
      <w:proofErr w:type="spellStart"/>
      <w:r>
        <w:t>pinnies</w:t>
      </w:r>
      <w:proofErr w:type="spellEnd"/>
      <w:r>
        <w:t xml:space="preserve"> allowed, ask players to bring dark and light shirts if needed.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 w:rsidRPr="00665538">
        <w:rPr>
          <w:b/>
        </w:rPr>
        <w:t>NO team snacks</w:t>
      </w:r>
      <w:r>
        <w:t>.  Participants and spectators should only drink from their own containers.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>
        <w:t>Ensure players maintain social distancing on the sidelines of a game.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>
        <w:t>Players should not arrive more than 5 minute</w:t>
      </w:r>
      <w:r w:rsidR="00665538">
        <w:t xml:space="preserve">s prior to scheduled arrival time (if players are asked to arrive 30 minutes prior to a game, they should not approach the playing </w:t>
      </w:r>
      <w:r w:rsidR="00036288">
        <w:t xml:space="preserve">area </w:t>
      </w:r>
      <w:r w:rsidR="00665538">
        <w:t>more than 35 minutes before the scheduled time).</w:t>
      </w:r>
    </w:p>
    <w:p w:rsidR="00A85B58" w:rsidRDefault="00A85B58" w:rsidP="00C25955">
      <w:pPr>
        <w:pStyle w:val="ListParagraph"/>
        <w:numPr>
          <w:ilvl w:val="0"/>
          <w:numId w:val="2"/>
        </w:numPr>
      </w:pPr>
      <w:r>
        <w:t>Players and families should not linger after practice or games.</w:t>
      </w:r>
    </w:p>
    <w:p w:rsidR="00665538" w:rsidRDefault="00A85B58" w:rsidP="00665538">
      <w:pPr>
        <w:pStyle w:val="ListParagraph"/>
        <w:numPr>
          <w:ilvl w:val="0"/>
          <w:numId w:val="2"/>
        </w:numPr>
      </w:pPr>
      <w:r>
        <w:t xml:space="preserve">Practices and games </w:t>
      </w:r>
      <w:r w:rsidR="00036288">
        <w:t>should</w:t>
      </w:r>
      <w:r>
        <w:t xml:space="preserve"> eliminate deliberate contact</w:t>
      </w:r>
      <w:r w:rsidR="00036288">
        <w:t xml:space="preserve"> as much as possible</w:t>
      </w:r>
      <w:r>
        <w:t>, as well as minimize intermittent contact.</w:t>
      </w:r>
    </w:p>
    <w:p w:rsidR="00665538" w:rsidRDefault="00665538" w:rsidP="00665538">
      <w:pPr>
        <w:pStyle w:val="ListParagraph"/>
        <w:numPr>
          <w:ilvl w:val="0"/>
          <w:numId w:val="2"/>
        </w:numPr>
      </w:pPr>
      <w:r>
        <w:t>Disinfect equipment at the conclusion of practices and games, including cones and goals.</w:t>
      </w:r>
    </w:p>
    <w:p w:rsidR="00665538" w:rsidRDefault="00665538" w:rsidP="00665538">
      <w:pPr>
        <w:pStyle w:val="ListParagraph"/>
        <w:numPr>
          <w:ilvl w:val="0"/>
          <w:numId w:val="2"/>
        </w:numPr>
      </w:pPr>
      <w:r>
        <w:t>Players should limit touching a soccer ball with their hands whenever possible, same for coaches.</w:t>
      </w:r>
    </w:p>
    <w:p w:rsidR="00C25955" w:rsidRDefault="00C25955" w:rsidP="00C25955">
      <w:pPr>
        <w:pStyle w:val="ListParagraph"/>
        <w:numPr>
          <w:ilvl w:val="0"/>
          <w:numId w:val="2"/>
        </w:numPr>
      </w:pPr>
      <w:r>
        <w:lastRenderedPageBreak/>
        <w:t>STAY POSITIVE – players and parents will follow your lead.</w:t>
      </w:r>
    </w:p>
    <w:p w:rsidR="00665538" w:rsidRDefault="00665538" w:rsidP="00665538"/>
    <w:p w:rsidR="00665538" w:rsidRPr="00480C3A" w:rsidRDefault="00665538" w:rsidP="00480C3A">
      <w:pPr>
        <w:jc w:val="center"/>
        <w:rPr>
          <w:b/>
        </w:rPr>
      </w:pPr>
      <w:r w:rsidRPr="00480C3A">
        <w:rPr>
          <w:b/>
        </w:rPr>
        <w:t>Game Play Modifications</w:t>
      </w:r>
    </w:p>
    <w:p w:rsidR="00665538" w:rsidRDefault="00665538" w:rsidP="00665538">
      <w:pPr>
        <w:pStyle w:val="ListParagraph"/>
        <w:numPr>
          <w:ilvl w:val="0"/>
          <w:numId w:val="3"/>
        </w:numPr>
      </w:pPr>
      <w:r>
        <w:t>No intentional heading at any age level.  Indirect free kick will be awarded.</w:t>
      </w:r>
    </w:p>
    <w:p w:rsidR="00665538" w:rsidRDefault="00665538" w:rsidP="00665538">
      <w:pPr>
        <w:pStyle w:val="ListParagraph"/>
        <w:numPr>
          <w:ilvl w:val="0"/>
          <w:numId w:val="3"/>
        </w:numPr>
      </w:pPr>
      <w:r>
        <w:t>Should to shoulder contact is suspended and any other intentional physical contact is to be considered a violation resulting in an indirect free kick</w:t>
      </w:r>
      <w:r w:rsidR="00926E21">
        <w:t xml:space="preserve"> or as appropriate for the foul.</w:t>
      </w:r>
    </w:p>
    <w:p w:rsidR="00926E21" w:rsidRDefault="00926E21" w:rsidP="00665538">
      <w:pPr>
        <w:pStyle w:val="ListParagraph"/>
        <w:numPr>
          <w:ilvl w:val="0"/>
          <w:numId w:val="3"/>
        </w:numPr>
      </w:pPr>
      <w:r>
        <w:t>Slide tackling within 6 feet of another player is suspended and will result in an indirect free kick or as appropriate for the foul.</w:t>
      </w:r>
    </w:p>
    <w:p w:rsidR="00926E21" w:rsidRDefault="00926E21" w:rsidP="00665538">
      <w:pPr>
        <w:pStyle w:val="ListParagraph"/>
        <w:numPr>
          <w:ilvl w:val="0"/>
          <w:numId w:val="3"/>
        </w:numPr>
      </w:pPr>
      <w:r>
        <w:t>Throw-ins are suspended and will be replaced by a kick-in.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Player taking kick must be facing the field.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Part of ball must be on touchline or outside of touchline.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May not kick ball directly into opponent’s penalty area.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Opponents must be at least 10 yards from point on the touchline where kick is taken.</w:t>
      </w:r>
    </w:p>
    <w:p w:rsidR="00926E21" w:rsidRDefault="00926E21" w:rsidP="00926E21">
      <w:pPr>
        <w:pStyle w:val="ListParagraph"/>
        <w:numPr>
          <w:ilvl w:val="0"/>
          <w:numId w:val="3"/>
        </w:numPr>
      </w:pPr>
      <w:r>
        <w:t>Corner kicks are suspended and will be replaced by a Corner Kick-in.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May not kick ball directly into opponent’s penalty area.</w:t>
      </w:r>
    </w:p>
    <w:p w:rsidR="00926E21" w:rsidRDefault="00926E21" w:rsidP="00926E21">
      <w:pPr>
        <w:pStyle w:val="ListParagraph"/>
        <w:numPr>
          <w:ilvl w:val="1"/>
          <w:numId w:val="3"/>
        </w:numPr>
      </w:pPr>
      <w:r>
        <w:t>Opponents must be at least 10 yards from corner arc until ball is in play.</w:t>
      </w:r>
    </w:p>
    <w:p w:rsidR="00926E21" w:rsidRDefault="00926E21" w:rsidP="00926E21">
      <w:pPr>
        <w:pStyle w:val="ListParagraph"/>
        <w:numPr>
          <w:ilvl w:val="0"/>
          <w:numId w:val="3"/>
        </w:numPr>
      </w:pPr>
      <w:r>
        <w:t>For all restarts, all players must comply with the 6</w:t>
      </w:r>
      <w:r w:rsidR="000171B7">
        <w:t>-</w:t>
      </w:r>
      <w:r>
        <w:t>foot distancing from both teammates and opponents.</w:t>
      </w:r>
    </w:p>
    <w:p w:rsidR="00926E21" w:rsidRDefault="00926E21" w:rsidP="00926E21">
      <w:pPr>
        <w:pStyle w:val="ListParagraph"/>
        <w:numPr>
          <w:ilvl w:val="0"/>
          <w:numId w:val="3"/>
        </w:numPr>
      </w:pPr>
      <w:r>
        <w:t>The use of a traditional defensive wall is suspended.</w:t>
      </w:r>
    </w:p>
    <w:p w:rsidR="00926E21" w:rsidRPr="00665538" w:rsidRDefault="00926E21" w:rsidP="00926E21">
      <w:pPr>
        <w:pStyle w:val="ListParagraph"/>
        <w:numPr>
          <w:ilvl w:val="0"/>
          <w:numId w:val="3"/>
        </w:numPr>
      </w:pPr>
      <w:r>
        <w:t>The use of a drop ball restart is suspended.  Indirect free kicks will be awarded to the team whom the referee deemed to be in possession when the referee stops play.</w:t>
      </w:r>
    </w:p>
    <w:sectPr w:rsidR="00926E21" w:rsidRPr="00665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D6742"/>
    <w:multiLevelType w:val="hybridMultilevel"/>
    <w:tmpl w:val="2E062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83D24"/>
    <w:multiLevelType w:val="hybridMultilevel"/>
    <w:tmpl w:val="B6C8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0716"/>
    <w:multiLevelType w:val="hybridMultilevel"/>
    <w:tmpl w:val="08C4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55"/>
    <w:rsid w:val="000171B7"/>
    <w:rsid w:val="00036288"/>
    <w:rsid w:val="00480C3A"/>
    <w:rsid w:val="004C45DD"/>
    <w:rsid w:val="0064135C"/>
    <w:rsid w:val="00665538"/>
    <w:rsid w:val="00926E21"/>
    <w:rsid w:val="00A14FE1"/>
    <w:rsid w:val="00A85B58"/>
    <w:rsid w:val="00AE7F42"/>
    <w:rsid w:val="00B84EA1"/>
    <w:rsid w:val="00C25955"/>
    <w:rsid w:val="00EB4C34"/>
    <w:rsid w:val="00F3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82E5"/>
  <w15:chartTrackingRefBased/>
  <w15:docId w15:val="{F2BA4218-12BB-4968-86D7-E6366FA8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Maglich</dc:creator>
  <cp:keywords/>
  <dc:description/>
  <cp:lastModifiedBy>Ryan Maglich</cp:lastModifiedBy>
  <cp:revision>6</cp:revision>
  <dcterms:created xsi:type="dcterms:W3CDTF">2020-08-15T20:54:00Z</dcterms:created>
  <dcterms:modified xsi:type="dcterms:W3CDTF">2020-08-20T00:43:00Z</dcterms:modified>
</cp:coreProperties>
</file>